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00" w:rsidRDefault="00EF6860">
      <w:r>
        <w:rPr>
          <w:b/>
          <w:noProof/>
          <w:sz w:val="16"/>
          <w:szCs w:val="16"/>
        </w:rPr>
        <w:drawing>
          <wp:inline distT="0" distB="0" distL="0" distR="0">
            <wp:extent cx="1637665" cy="7556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55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00" w:rsidRDefault="00220E00"/>
    <w:p w:rsidR="00220E00" w:rsidRDefault="00220E00"/>
    <w:p w:rsidR="00220E00" w:rsidRPr="007C0F81" w:rsidRDefault="007C0F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0F81">
        <w:rPr>
          <w:b/>
        </w:rPr>
        <w:t xml:space="preserve">Утверждаю </w:t>
      </w:r>
    </w:p>
    <w:p w:rsidR="007C0F81" w:rsidRDefault="007C0F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Генеральный директор</w:t>
      </w:r>
    </w:p>
    <w:p w:rsidR="007C0F81" w:rsidRDefault="007C0F81" w:rsidP="00C441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ООО «</w:t>
      </w:r>
      <w:r w:rsidR="00C441B7">
        <w:t>КЭС</w:t>
      </w:r>
      <w:r>
        <w:t xml:space="preserve"> Оренбуржья»</w:t>
      </w:r>
    </w:p>
    <w:p w:rsidR="007C0F81" w:rsidRDefault="007C0F81"/>
    <w:p w:rsidR="007C0F81" w:rsidRDefault="007C0F81">
      <w:r>
        <w:t xml:space="preserve">                                                                                                 ________________ </w:t>
      </w:r>
      <w:r w:rsidRPr="007C0F81">
        <w:rPr>
          <w:b/>
        </w:rPr>
        <w:t>Ю.В. Макаров</w:t>
      </w:r>
    </w:p>
    <w:p w:rsidR="00220E00" w:rsidRDefault="007C0F81">
      <w:r>
        <w:t xml:space="preserve">                                                                                                      «</w:t>
      </w:r>
      <w:r w:rsidR="008F4B77">
        <w:t>02</w:t>
      </w:r>
      <w:r>
        <w:t xml:space="preserve">» </w:t>
      </w:r>
      <w:r w:rsidR="008F4B77">
        <w:t>апреля</w:t>
      </w:r>
      <w:r>
        <w:t xml:space="preserve"> 201</w:t>
      </w:r>
      <w:r w:rsidR="002B40CF">
        <w:t>9</w:t>
      </w:r>
      <w:r>
        <w:t xml:space="preserve"> года</w:t>
      </w:r>
    </w:p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220E00" w:rsidRDefault="00220E00"/>
    <w:p w:rsidR="00B34322" w:rsidRPr="005D2491" w:rsidRDefault="00BC2819" w:rsidP="00B34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энергосбережения</w:t>
      </w:r>
    </w:p>
    <w:p w:rsidR="00B34322" w:rsidRPr="005D2491" w:rsidRDefault="00BC2819" w:rsidP="00B34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повышения энергетической эффективности</w:t>
      </w:r>
    </w:p>
    <w:p w:rsidR="00B34322" w:rsidRPr="005D2491" w:rsidRDefault="00220E00" w:rsidP="00B34322">
      <w:pPr>
        <w:jc w:val="center"/>
        <w:rPr>
          <w:b/>
          <w:sz w:val="36"/>
          <w:szCs w:val="36"/>
        </w:rPr>
      </w:pPr>
      <w:r w:rsidRPr="00220E00">
        <w:rPr>
          <w:b/>
          <w:sz w:val="36"/>
          <w:szCs w:val="36"/>
        </w:rPr>
        <w:t>ООО «</w:t>
      </w:r>
      <w:r w:rsidR="00C441B7">
        <w:rPr>
          <w:b/>
          <w:sz w:val="36"/>
          <w:szCs w:val="36"/>
        </w:rPr>
        <w:t>КЭС</w:t>
      </w:r>
      <w:r w:rsidRPr="00220E00">
        <w:rPr>
          <w:b/>
          <w:sz w:val="36"/>
          <w:szCs w:val="36"/>
        </w:rPr>
        <w:t xml:space="preserve"> Оренбуржья»</w:t>
      </w:r>
      <w:r w:rsidR="00961A10">
        <w:rPr>
          <w:b/>
          <w:sz w:val="36"/>
          <w:szCs w:val="36"/>
        </w:rPr>
        <w:t xml:space="preserve"> </w:t>
      </w:r>
      <w:r w:rsidR="00B34322" w:rsidRPr="005D2491">
        <w:rPr>
          <w:b/>
          <w:sz w:val="36"/>
          <w:szCs w:val="36"/>
        </w:rPr>
        <w:t>на 20</w:t>
      </w:r>
      <w:r w:rsidR="002B40CF">
        <w:rPr>
          <w:b/>
          <w:sz w:val="36"/>
          <w:szCs w:val="36"/>
        </w:rPr>
        <w:t>20-2024</w:t>
      </w:r>
      <w:r>
        <w:rPr>
          <w:b/>
          <w:sz w:val="36"/>
          <w:szCs w:val="36"/>
        </w:rPr>
        <w:t>г.</w:t>
      </w:r>
      <w:r w:rsidR="00B34322" w:rsidRPr="005D2491">
        <w:rPr>
          <w:b/>
          <w:sz w:val="36"/>
          <w:szCs w:val="36"/>
        </w:rPr>
        <w:t>г.</w:t>
      </w:r>
    </w:p>
    <w:p w:rsidR="00B34322" w:rsidRDefault="00B34322" w:rsidP="00B34322"/>
    <w:p w:rsidR="00B34322" w:rsidRDefault="00B34322" w:rsidP="00B34322">
      <w:pPr>
        <w:jc w:val="center"/>
        <w:rPr>
          <w:b/>
          <w:sz w:val="28"/>
          <w:szCs w:val="28"/>
        </w:rPr>
      </w:pPr>
    </w:p>
    <w:p w:rsidR="00B34322" w:rsidRPr="00905890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B34322" w:rsidRDefault="00B34322" w:rsidP="00B34322"/>
    <w:p w:rsidR="00220E00" w:rsidRDefault="00220E00" w:rsidP="00B34322"/>
    <w:p w:rsidR="00220E00" w:rsidRDefault="00220E00" w:rsidP="00B34322"/>
    <w:p w:rsidR="00220E00" w:rsidRDefault="00220E00" w:rsidP="00B34322"/>
    <w:p w:rsidR="00C441B7" w:rsidRDefault="00C441B7" w:rsidP="00B34322"/>
    <w:p w:rsidR="00C441B7" w:rsidRDefault="00C441B7" w:rsidP="00B34322"/>
    <w:p w:rsidR="00E04861" w:rsidRDefault="00E04861" w:rsidP="00B34322"/>
    <w:p w:rsidR="00E04861" w:rsidRPr="00FA4A2A" w:rsidRDefault="00E04861" w:rsidP="00B34322">
      <w:pPr>
        <w:rPr>
          <w:sz w:val="28"/>
          <w:szCs w:val="28"/>
        </w:rPr>
      </w:pPr>
    </w:p>
    <w:p w:rsidR="00B34322" w:rsidRPr="00FA4A2A" w:rsidRDefault="00732D3C" w:rsidP="0022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0E00" w:rsidRPr="00FA4A2A">
        <w:rPr>
          <w:sz w:val="28"/>
          <w:szCs w:val="28"/>
        </w:rPr>
        <w:t>г. Оренбург,</w:t>
      </w:r>
    </w:p>
    <w:p w:rsidR="00220E00" w:rsidRPr="00FA4A2A" w:rsidRDefault="00732D3C" w:rsidP="0022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E00" w:rsidRPr="00FA4A2A">
        <w:rPr>
          <w:sz w:val="28"/>
          <w:szCs w:val="28"/>
        </w:rPr>
        <w:t>20</w:t>
      </w:r>
      <w:r w:rsidR="002B40CF">
        <w:rPr>
          <w:sz w:val="28"/>
          <w:szCs w:val="28"/>
        </w:rPr>
        <w:t>19</w:t>
      </w:r>
      <w:r w:rsidR="00220E00" w:rsidRPr="00FA4A2A">
        <w:rPr>
          <w:sz w:val="28"/>
          <w:szCs w:val="28"/>
        </w:rPr>
        <w:t>г.</w:t>
      </w:r>
    </w:p>
    <w:p w:rsidR="00B34322" w:rsidRDefault="00B34322" w:rsidP="00B34322"/>
    <w:p w:rsidR="00E04861" w:rsidRPr="00E36A68" w:rsidRDefault="004F290D" w:rsidP="00BC2819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BC2819" w:rsidRDefault="00BC2819" w:rsidP="00BC28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34322" w:rsidRPr="00925CE9" w:rsidRDefault="00B34322" w:rsidP="00B34322">
      <w:pPr>
        <w:jc w:val="center"/>
        <w:rPr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928"/>
        <w:gridCol w:w="720"/>
      </w:tblGrid>
      <w:tr w:rsidR="00B34322" w:rsidRPr="007B0676" w:rsidTr="003924C0">
        <w:tc>
          <w:tcPr>
            <w:tcW w:w="8928" w:type="dxa"/>
            <w:shd w:val="clear" w:color="auto" w:fill="auto"/>
          </w:tcPr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  <w:r w:rsidRPr="007B0676">
              <w:rPr>
                <w:b/>
                <w:sz w:val="28"/>
                <w:szCs w:val="28"/>
              </w:rPr>
              <w:t>№ стр.</w:t>
            </w:r>
          </w:p>
          <w:p w:rsidR="00B34322" w:rsidRPr="007B0676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322" w:rsidRPr="007B0676" w:rsidTr="003924C0">
        <w:trPr>
          <w:trHeight w:val="292"/>
        </w:trPr>
        <w:tc>
          <w:tcPr>
            <w:tcW w:w="8928" w:type="dxa"/>
            <w:shd w:val="clear" w:color="auto" w:fill="auto"/>
          </w:tcPr>
          <w:p w:rsidR="00BC2819" w:rsidRPr="007B0676" w:rsidRDefault="00BC2819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Паспорт программы. Основные понятия и определения</w:t>
            </w:r>
          </w:p>
          <w:p w:rsidR="00B34322" w:rsidRPr="007B0676" w:rsidRDefault="00B34322" w:rsidP="00E8196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3</w:t>
            </w:r>
          </w:p>
        </w:tc>
      </w:tr>
      <w:tr w:rsidR="00B34322" w:rsidRPr="007B0676" w:rsidTr="003924C0">
        <w:tc>
          <w:tcPr>
            <w:tcW w:w="8928" w:type="dxa"/>
            <w:shd w:val="clear" w:color="auto" w:fill="auto"/>
          </w:tcPr>
          <w:p w:rsidR="00BC2819" w:rsidRPr="007B0676" w:rsidRDefault="00BC2819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Цель и задачи Программы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</w:t>
            </w:r>
          </w:p>
        </w:tc>
      </w:tr>
      <w:tr w:rsidR="007B0676" w:rsidRPr="007B0676" w:rsidTr="00A92B28">
        <w:trPr>
          <w:trHeight w:val="1221"/>
        </w:trPr>
        <w:tc>
          <w:tcPr>
            <w:tcW w:w="8928" w:type="dxa"/>
            <w:shd w:val="clear" w:color="auto" w:fill="auto"/>
          </w:tcPr>
          <w:p w:rsidR="00BC2819" w:rsidRPr="007B0676" w:rsidRDefault="00BC2819" w:rsidP="0082656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Целевые показател</w:t>
            </w:r>
            <w:proofErr w:type="gramStart"/>
            <w:r w:rsidRPr="007B0676">
              <w:rPr>
                <w:sz w:val="28"/>
                <w:szCs w:val="28"/>
              </w:rPr>
              <w:t>и О</w:t>
            </w:r>
            <w:r w:rsidR="0082656F" w:rsidRPr="007B0676">
              <w:rPr>
                <w:sz w:val="28"/>
                <w:szCs w:val="28"/>
              </w:rPr>
              <w:t>О</w:t>
            </w:r>
            <w:r w:rsidRPr="007B0676">
              <w:rPr>
                <w:sz w:val="28"/>
                <w:szCs w:val="28"/>
              </w:rPr>
              <w:t>О</w:t>
            </w:r>
            <w:proofErr w:type="gramEnd"/>
            <w:r w:rsidRPr="007B0676">
              <w:rPr>
                <w:sz w:val="28"/>
                <w:szCs w:val="28"/>
              </w:rPr>
              <w:t xml:space="preserve"> «</w:t>
            </w:r>
            <w:r w:rsidR="00C441B7">
              <w:rPr>
                <w:sz w:val="28"/>
                <w:szCs w:val="28"/>
              </w:rPr>
              <w:t>КЭС</w:t>
            </w:r>
            <w:r w:rsidR="0082656F" w:rsidRPr="007B0676">
              <w:rPr>
                <w:sz w:val="28"/>
                <w:szCs w:val="28"/>
              </w:rPr>
              <w:t xml:space="preserve"> Оренбуржья</w:t>
            </w:r>
            <w:r w:rsidRPr="007B0676">
              <w:rPr>
                <w:sz w:val="28"/>
                <w:szCs w:val="28"/>
              </w:rPr>
              <w:t>» в области энергосбережения и повышения энергетической эффективности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A92B28" w:rsidP="003924C0">
            <w:pPr>
              <w:jc w:val="center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6</w:t>
            </w:r>
          </w:p>
        </w:tc>
      </w:tr>
      <w:tr w:rsidR="00B34322" w:rsidRPr="007B0676" w:rsidTr="003924C0">
        <w:trPr>
          <w:trHeight w:val="545"/>
        </w:trPr>
        <w:tc>
          <w:tcPr>
            <w:tcW w:w="8928" w:type="dxa"/>
            <w:shd w:val="clear" w:color="auto" w:fill="auto"/>
          </w:tcPr>
          <w:p w:rsidR="00404D6B" w:rsidRPr="007B0676" w:rsidRDefault="00404D6B" w:rsidP="003924C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Мероприятия Программы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E135AF" w:rsidP="00392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322" w:rsidRPr="007B0676" w:rsidTr="003924C0">
        <w:trPr>
          <w:trHeight w:val="715"/>
        </w:trPr>
        <w:tc>
          <w:tcPr>
            <w:tcW w:w="8928" w:type="dxa"/>
            <w:shd w:val="clear" w:color="auto" w:fill="auto"/>
          </w:tcPr>
          <w:p w:rsidR="00404D6B" w:rsidRPr="007B0676" w:rsidRDefault="00404D6B" w:rsidP="003924C0">
            <w:pPr>
              <w:jc w:val="center"/>
              <w:rPr>
                <w:b/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 xml:space="preserve">  4.1.</w:t>
            </w:r>
            <w:r w:rsidRPr="007B0676">
              <w:rPr>
                <w:b/>
                <w:sz w:val="28"/>
                <w:szCs w:val="28"/>
              </w:rPr>
              <w:t xml:space="preserve"> </w:t>
            </w:r>
            <w:r w:rsidRPr="007B0676">
              <w:rPr>
                <w:sz w:val="28"/>
                <w:szCs w:val="28"/>
              </w:rPr>
              <w:t>Обязательные мероприятия по энергосбережению и повышению энергетической эффективности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34322" w:rsidRPr="007B0676" w:rsidRDefault="00E135AF" w:rsidP="003924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34322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D6B" w:rsidRPr="007B0676" w:rsidRDefault="00404D6B" w:rsidP="003924C0">
            <w:pPr>
              <w:numPr>
                <w:ilvl w:val="1"/>
                <w:numId w:val="10"/>
              </w:numPr>
              <w:tabs>
                <w:tab w:val="clear" w:pos="1800"/>
                <w:tab w:val="num" w:pos="1080"/>
              </w:tabs>
              <w:ind w:left="360" w:firstLine="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Оптимизация режимов работы электрических сетей</w:t>
            </w:r>
          </w:p>
          <w:p w:rsidR="00B34322" w:rsidRPr="007B0676" w:rsidRDefault="00B34322" w:rsidP="00404D6B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B34322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D6B" w:rsidRPr="007B0676" w:rsidRDefault="00404D6B" w:rsidP="003924C0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4.2.1. Мероприятия по отключению незагруженных силовых трансформаторов 10/0,4 кВ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7B0676" w:rsidRPr="007B0676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5F8" w:rsidRPr="007B0676" w:rsidRDefault="005F05F8" w:rsidP="003924C0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4.2.2. Мероприятия по распределению равномерной загрузки фаз трансформаторов 10/0,4 кВ</w:t>
            </w:r>
          </w:p>
          <w:p w:rsidR="00B34322" w:rsidRPr="007B0676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7B0676" w:rsidRDefault="00E135AF" w:rsidP="009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365E">
              <w:rPr>
                <w:sz w:val="28"/>
                <w:szCs w:val="28"/>
              </w:rPr>
              <w:t>5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B51" w:rsidRPr="007B0676" w:rsidRDefault="00015B51" w:rsidP="00015B51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3</w:t>
            </w:r>
            <w:r w:rsidRPr="007B0676">
              <w:rPr>
                <w:sz w:val="28"/>
                <w:szCs w:val="28"/>
              </w:rPr>
              <w:t xml:space="preserve">. </w:t>
            </w:r>
            <w:r w:rsidRPr="00015B51">
              <w:rPr>
                <w:sz w:val="28"/>
                <w:szCs w:val="28"/>
              </w:rPr>
              <w:t xml:space="preserve">Мероприятия по замене проводов воздушных линий </w:t>
            </w:r>
            <w:proofErr w:type="gramStart"/>
            <w:r w:rsidRPr="00015B51">
              <w:rPr>
                <w:sz w:val="28"/>
                <w:szCs w:val="28"/>
              </w:rPr>
              <w:t>на</w:t>
            </w:r>
            <w:proofErr w:type="gramEnd"/>
            <w:r w:rsidRPr="00015B51">
              <w:rPr>
                <w:sz w:val="28"/>
                <w:szCs w:val="28"/>
              </w:rPr>
              <w:t xml:space="preserve"> изолированные.</w:t>
            </w:r>
          </w:p>
          <w:p w:rsidR="00B34322" w:rsidRPr="003924C0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015B51" w:rsidRDefault="00015B51" w:rsidP="003924C0">
            <w:pPr>
              <w:jc w:val="center"/>
              <w:rPr>
                <w:sz w:val="28"/>
                <w:szCs w:val="28"/>
              </w:rPr>
            </w:pPr>
            <w:r w:rsidRPr="00015B51">
              <w:rPr>
                <w:sz w:val="28"/>
                <w:szCs w:val="28"/>
              </w:rPr>
              <w:t>15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B51" w:rsidRPr="007B0676" w:rsidRDefault="00015B51" w:rsidP="00015B51">
            <w:pPr>
              <w:ind w:left="360"/>
              <w:rPr>
                <w:sz w:val="28"/>
                <w:szCs w:val="28"/>
              </w:rPr>
            </w:pPr>
            <w:r w:rsidRPr="007B0676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>3</w:t>
            </w:r>
            <w:r w:rsidRPr="007B0676">
              <w:rPr>
                <w:sz w:val="28"/>
                <w:szCs w:val="28"/>
              </w:rPr>
              <w:t xml:space="preserve">. </w:t>
            </w:r>
            <w:r w:rsidRPr="00015B51">
              <w:rPr>
                <w:sz w:val="28"/>
                <w:szCs w:val="28"/>
              </w:rPr>
              <w:t>Внедрение интеллектуальных систем учёта электроэнергии.</w:t>
            </w:r>
          </w:p>
          <w:p w:rsidR="00B34322" w:rsidRPr="003924C0" w:rsidRDefault="00B34322" w:rsidP="00E8196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015B51" w:rsidRDefault="00015B51" w:rsidP="003924C0">
            <w:pPr>
              <w:jc w:val="center"/>
              <w:rPr>
                <w:sz w:val="28"/>
                <w:szCs w:val="28"/>
              </w:rPr>
            </w:pPr>
            <w:r w:rsidRPr="00015B51">
              <w:rPr>
                <w:sz w:val="28"/>
                <w:szCs w:val="28"/>
              </w:rPr>
              <w:t>16</w:t>
            </w:r>
          </w:p>
        </w:tc>
      </w:tr>
      <w:tr w:rsidR="00B34322" w:rsidRPr="003924C0" w:rsidTr="003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3924C0" w:rsidRDefault="00B34322" w:rsidP="00E81966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322" w:rsidRPr="003924C0" w:rsidRDefault="00B34322" w:rsidP="00392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6F98" w:rsidRPr="00326F98" w:rsidRDefault="00326F98">
      <w:pPr>
        <w:rPr>
          <w:sz w:val="28"/>
          <w:szCs w:val="28"/>
        </w:rPr>
      </w:pPr>
    </w:p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326F98" w:rsidRDefault="00326F98"/>
    <w:p w:rsidR="00732D3C" w:rsidRDefault="00732D3C"/>
    <w:p w:rsidR="00732D3C" w:rsidRDefault="00732D3C"/>
    <w:p w:rsidR="00732D3C" w:rsidRDefault="00732D3C"/>
    <w:p w:rsidR="00732D3C" w:rsidRPr="00732D3C" w:rsidRDefault="004F290D" w:rsidP="00732D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732D3C" w:rsidRPr="00732D3C">
        <w:rPr>
          <w:b/>
        </w:rPr>
        <w:t>2</w:t>
      </w:r>
    </w:p>
    <w:p w:rsidR="00BC2819" w:rsidRDefault="00BC2819"/>
    <w:p w:rsidR="00FC6D01" w:rsidRDefault="00BC2819" w:rsidP="00BC281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26F98" w:rsidRPr="00326F98">
        <w:rPr>
          <w:b/>
          <w:sz w:val="28"/>
          <w:szCs w:val="28"/>
        </w:rPr>
        <w:t>Паспорт программы</w:t>
      </w:r>
      <w:r w:rsidR="00D43A87">
        <w:rPr>
          <w:b/>
          <w:sz w:val="28"/>
          <w:szCs w:val="28"/>
        </w:rPr>
        <w:t>.</w:t>
      </w:r>
      <w:r w:rsidR="00FC6D01">
        <w:rPr>
          <w:b/>
          <w:sz w:val="28"/>
          <w:szCs w:val="28"/>
        </w:rPr>
        <w:t xml:space="preserve"> </w:t>
      </w:r>
    </w:p>
    <w:p w:rsidR="00326F98" w:rsidRDefault="00D43A87" w:rsidP="00FC6D0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D01">
        <w:rPr>
          <w:b/>
          <w:sz w:val="28"/>
          <w:szCs w:val="28"/>
        </w:rPr>
        <w:t>сновные понятия и определения</w:t>
      </w:r>
    </w:p>
    <w:p w:rsidR="00326F98" w:rsidRDefault="00326F98" w:rsidP="00326F98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888"/>
        <w:gridCol w:w="6285"/>
      </w:tblGrid>
      <w:tr w:rsidR="002E3C80" w:rsidRPr="003924C0" w:rsidTr="00C62441">
        <w:trPr>
          <w:trHeight w:val="922"/>
        </w:trPr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Наименование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shd w:val="clear" w:color="auto" w:fill="auto"/>
          </w:tcPr>
          <w:p w:rsidR="002E3C80" w:rsidRPr="003924C0" w:rsidRDefault="008E54CB" w:rsidP="00C62441">
            <w:pPr>
              <w:ind w:left="223"/>
              <w:rPr>
                <w:b/>
              </w:rPr>
            </w:pPr>
            <w:r w:rsidRPr="003924C0">
              <w:rPr>
                <w:sz w:val="28"/>
                <w:szCs w:val="28"/>
              </w:rPr>
              <w:t>Программа э</w:t>
            </w:r>
            <w:r w:rsidR="0024146B" w:rsidRPr="003924C0">
              <w:rPr>
                <w:sz w:val="28"/>
                <w:szCs w:val="28"/>
              </w:rPr>
              <w:t>нергосбережения и повышения энергетической эффективност</w:t>
            </w:r>
            <w:proofErr w:type="gramStart"/>
            <w:r w:rsidR="0024146B" w:rsidRPr="003924C0">
              <w:rPr>
                <w:sz w:val="28"/>
                <w:szCs w:val="28"/>
              </w:rPr>
              <w:t>и</w:t>
            </w:r>
            <w:r w:rsidR="00FC6D01" w:rsidRPr="003924C0">
              <w:rPr>
                <w:sz w:val="28"/>
                <w:szCs w:val="28"/>
              </w:rPr>
              <w:t xml:space="preserve"> </w:t>
            </w:r>
            <w:r w:rsidR="00220E00">
              <w:rPr>
                <w:sz w:val="28"/>
                <w:szCs w:val="28"/>
              </w:rPr>
              <w:t xml:space="preserve">                           </w:t>
            </w:r>
            <w:r w:rsidR="00961A10" w:rsidRPr="00961A10">
              <w:rPr>
                <w:sz w:val="28"/>
                <w:szCs w:val="28"/>
              </w:rPr>
              <w:t>ООО</w:t>
            </w:r>
            <w:proofErr w:type="gramEnd"/>
            <w:r w:rsidR="00961A10" w:rsidRPr="00961A10">
              <w:rPr>
                <w:sz w:val="28"/>
                <w:szCs w:val="28"/>
              </w:rPr>
              <w:t xml:space="preserve"> «</w:t>
            </w:r>
            <w:r w:rsidR="00C441B7">
              <w:rPr>
                <w:sz w:val="28"/>
                <w:szCs w:val="28"/>
              </w:rPr>
              <w:t>КЭС</w:t>
            </w:r>
            <w:r w:rsidR="00961A10" w:rsidRPr="00961A10">
              <w:rPr>
                <w:sz w:val="28"/>
                <w:szCs w:val="28"/>
              </w:rPr>
              <w:t xml:space="preserve"> Оренбуржья»</w:t>
            </w:r>
            <w:r w:rsidR="00FC6D01" w:rsidRPr="003924C0">
              <w:rPr>
                <w:sz w:val="28"/>
                <w:szCs w:val="28"/>
              </w:rPr>
              <w:t xml:space="preserve"> </w:t>
            </w:r>
          </w:p>
        </w:tc>
      </w:tr>
      <w:tr w:rsidR="002E3C80" w:rsidRPr="003924C0" w:rsidTr="00C62441">
        <w:trPr>
          <w:trHeight w:val="1811"/>
        </w:trPr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Основание для разработки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shd w:val="clear" w:color="auto" w:fill="auto"/>
          </w:tcPr>
          <w:p w:rsidR="00C62441" w:rsidRDefault="0024146B" w:rsidP="00C62441">
            <w:pPr>
              <w:ind w:left="223"/>
              <w:rPr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Федеральный закон от 23.11.09г.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C62441">
              <w:rPr>
                <w:sz w:val="28"/>
                <w:szCs w:val="28"/>
              </w:rPr>
              <w:t xml:space="preserve">. </w:t>
            </w:r>
          </w:p>
          <w:p w:rsidR="002E3C80" w:rsidRPr="003924C0" w:rsidRDefault="00C62441" w:rsidP="00C62441">
            <w:pPr>
              <w:ind w:left="223"/>
              <w:rPr>
                <w:b/>
              </w:rPr>
            </w:pPr>
            <w:r>
              <w:rPr>
                <w:sz w:val="28"/>
                <w:szCs w:val="28"/>
              </w:rPr>
              <w:t>Приказ Департамента Оренбургской области по ценам и регулированию тарифов №20-э/с от 20.03.2019 г.</w:t>
            </w:r>
          </w:p>
        </w:tc>
      </w:tr>
      <w:tr w:rsidR="002E3C80" w:rsidRPr="003924C0" w:rsidTr="00C62441">
        <w:tc>
          <w:tcPr>
            <w:tcW w:w="3888" w:type="dxa"/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Сроки реализации Программы</w:t>
            </w:r>
            <w:r w:rsidR="00647D0C" w:rsidRPr="003924C0">
              <w:rPr>
                <w:sz w:val="28"/>
                <w:szCs w:val="28"/>
              </w:rPr>
              <w:t>-</w:t>
            </w:r>
          </w:p>
        </w:tc>
        <w:tc>
          <w:tcPr>
            <w:tcW w:w="6285" w:type="dxa"/>
            <w:shd w:val="clear" w:color="auto" w:fill="auto"/>
          </w:tcPr>
          <w:p w:rsidR="00647D0C" w:rsidRPr="003924C0" w:rsidRDefault="002B40CF" w:rsidP="00C62441">
            <w:pPr>
              <w:ind w:left="223"/>
              <w:rPr>
                <w:b/>
              </w:rPr>
            </w:pPr>
            <w:r w:rsidRPr="002B40CF">
              <w:rPr>
                <w:sz w:val="28"/>
                <w:szCs w:val="28"/>
              </w:rPr>
              <w:t>2020-2024</w:t>
            </w:r>
            <w:r w:rsidR="0024146B" w:rsidRPr="003924C0">
              <w:rPr>
                <w:sz w:val="28"/>
                <w:szCs w:val="28"/>
              </w:rPr>
              <w:t xml:space="preserve"> год</w:t>
            </w:r>
            <w:r w:rsidR="00220E00">
              <w:rPr>
                <w:sz w:val="28"/>
                <w:szCs w:val="28"/>
              </w:rPr>
              <w:t>ы</w:t>
            </w:r>
          </w:p>
          <w:p w:rsidR="00647D0C" w:rsidRPr="003924C0" w:rsidRDefault="00647D0C" w:rsidP="00C62441">
            <w:pPr>
              <w:ind w:left="223"/>
              <w:rPr>
                <w:b/>
              </w:rPr>
            </w:pPr>
          </w:p>
        </w:tc>
      </w:tr>
      <w:tr w:rsidR="002E3C80" w:rsidRPr="003924C0" w:rsidTr="00C6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1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Цель Программы</w:t>
            </w:r>
            <w:r w:rsidR="00647D0C" w:rsidRPr="003924C0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C62441">
            <w:pPr>
              <w:ind w:left="223"/>
              <w:rPr>
                <w:b/>
              </w:rPr>
            </w:pPr>
            <w:r w:rsidRPr="003924C0">
              <w:rPr>
                <w:color w:val="000000"/>
                <w:sz w:val="28"/>
                <w:szCs w:val="28"/>
              </w:rPr>
              <w:t xml:space="preserve">Снижение потерь </w:t>
            </w:r>
            <w:r w:rsidR="00FF3283" w:rsidRPr="003924C0">
              <w:rPr>
                <w:color w:val="000000"/>
                <w:sz w:val="28"/>
                <w:szCs w:val="28"/>
              </w:rPr>
              <w:t xml:space="preserve">в сетях электроснабжения </w:t>
            </w:r>
            <w:r w:rsidRPr="003924C0">
              <w:rPr>
                <w:color w:val="000000"/>
                <w:sz w:val="28"/>
                <w:szCs w:val="28"/>
              </w:rPr>
              <w:t xml:space="preserve">при </w:t>
            </w:r>
            <w:r w:rsidR="0024146B" w:rsidRPr="003924C0">
              <w:rPr>
                <w:color w:val="000000"/>
                <w:sz w:val="28"/>
                <w:szCs w:val="28"/>
              </w:rPr>
              <w:t>т</w:t>
            </w:r>
            <w:r w:rsidRPr="003924C0">
              <w:rPr>
                <w:color w:val="000000"/>
                <w:sz w:val="28"/>
                <w:szCs w:val="28"/>
              </w:rPr>
              <w:t xml:space="preserve">ранспорте, соблюдение </w:t>
            </w:r>
            <w:proofErr w:type="spellStart"/>
            <w:r w:rsidRPr="003924C0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3924C0">
              <w:rPr>
                <w:color w:val="000000"/>
                <w:sz w:val="28"/>
                <w:szCs w:val="28"/>
              </w:rPr>
              <w:t xml:space="preserve"> технологических режимов работы</w:t>
            </w:r>
            <w:r w:rsidR="0024146B" w:rsidRPr="003924C0">
              <w:rPr>
                <w:color w:val="000000"/>
                <w:sz w:val="28"/>
                <w:szCs w:val="28"/>
              </w:rPr>
              <w:t>, повышение эффективности учета электрической энергии.</w:t>
            </w:r>
          </w:p>
        </w:tc>
      </w:tr>
      <w:tr w:rsidR="002E3C80" w:rsidRPr="003924C0" w:rsidTr="00C62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2E3C80" w:rsidP="003924C0">
            <w:pPr>
              <w:jc w:val="center"/>
              <w:rPr>
                <w:b/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 xml:space="preserve">Основные </w:t>
            </w:r>
            <w:r w:rsidR="0024146B" w:rsidRPr="003924C0">
              <w:rPr>
                <w:sz w:val="28"/>
                <w:szCs w:val="28"/>
              </w:rPr>
              <w:t>мероприятия</w:t>
            </w:r>
            <w:r w:rsidRPr="003924C0">
              <w:rPr>
                <w:sz w:val="28"/>
                <w:szCs w:val="28"/>
              </w:rPr>
              <w:t xml:space="preserve"> Программы</w:t>
            </w:r>
            <w:r w:rsidR="00647D0C" w:rsidRPr="003924C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3C80" w:rsidRPr="003924C0" w:rsidRDefault="00647D0C" w:rsidP="00C62441">
            <w:pPr>
              <w:ind w:left="223" w:firstLine="432"/>
              <w:rPr>
                <w:sz w:val="28"/>
                <w:szCs w:val="28"/>
              </w:rPr>
            </w:pPr>
            <w:r w:rsidRPr="003924C0">
              <w:rPr>
                <w:sz w:val="28"/>
                <w:szCs w:val="28"/>
              </w:rPr>
              <w:t>Организационные мероприятия</w:t>
            </w:r>
            <w:r w:rsidR="00535CCE" w:rsidRPr="003924C0">
              <w:rPr>
                <w:sz w:val="28"/>
                <w:szCs w:val="28"/>
              </w:rPr>
              <w:t xml:space="preserve"> </w:t>
            </w:r>
            <w:r w:rsidR="007C1029" w:rsidRPr="003924C0">
              <w:rPr>
                <w:sz w:val="28"/>
                <w:szCs w:val="28"/>
              </w:rPr>
              <w:t xml:space="preserve">- </w:t>
            </w:r>
          </w:p>
          <w:p w:rsidR="002E3C80" w:rsidRPr="003924C0" w:rsidRDefault="003D0BBC" w:rsidP="00C62441">
            <w:pPr>
              <w:ind w:left="223"/>
              <w:rPr>
                <w:b/>
              </w:rPr>
            </w:pPr>
            <w:r w:rsidRPr="003924C0">
              <w:rPr>
                <w:sz w:val="28"/>
                <w:szCs w:val="28"/>
              </w:rPr>
              <w:t xml:space="preserve">это мероприятия,  связанные с оптимизацией режимов работы электрических сетей, </w:t>
            </w:r>
            <w:r w:rsidR="00535CCE" w:rsidRPr="003924C0">
              <w:rPr>
                <w:sz w:val="28"/>
                <w:szCs w:val="28"/>
              </w:rPr>
              <w:t>организационн</w:t>
            </w:r>
            <w:proofErr w:type="gramStart"/>
            <w:r w:rsidR="00535CCE" w:rsidRPr="003924C0">
              <w:rPr>
                <w:sz w:val="28"/>
                <w:szCs w:val="28"/>
              </w:rPr>
              <w:t>о-</w:t>
            </w:r>
            <w:proofErr w:type="gramEnd"/>
            <w:r w:rsidR="00535CCE" w:rsidRPr="003924C0">
              <w:rPr>
                <w:sz w:val="28"/>
                <w:szCs w:val="28"/>
              </w:rPr>
              <w:t xml:space="preserve"> штатные мероприятия, </w:t>
            </w:r>
            <w:r w:rsidRPr="003924C0">
              <w:rPr>
                <w:sz w:val="28"/>
                <w:szCs w:val="28"/>
              </w:rPr>
              <w:t>а также</w:t>
            </w:r>
            <w:r w:rsidR="00535CCE" w:rsidRPr="003924C0">
              <w:rPr>
                <w:sz w:val="28"/>
                <w:szCs w:val="28"/>
              </w:rPr>
              <w:t xml:space="preserve"> обязательные мероприятия, в соответствии с федеральным законом от 23.11.09г. №261-ФЗ.</w:t>
            </w:r>
          </w:p>
        </w:tc>
      </w:tr>
    </w:tbl>
    <w:p w:rsidR="00FC6D01" w:rsidRDefault="00FC6D01" w:rsidP="00FC6D01">
      <w:pPr>
        <w:jc w:val="both"/>
        <w:rPr>
          <w:i/>
          <w:sz w:val="28"/>
          <w:szCs w:val="28"/>
        </w:rPr>
      </w:pPr>
    </w:p>
    <w:p w:rsidR="002E3C80" w:rsidRDefault="00FC6D01" w:rsidP="00D43A87">
      <w:pPr>
        <w:ind w:firstLine="708"/>
        <w:jc w:val="both"/>
        <w:rPr>
          <w:sz w:val="28"/>
          <w:szCs w:val="28"/>
        </w:rPr>
      </w:pPr>
      <w:r w:rsidRPr="00FC6D01">
        <w:rPr>
          <w:i/>
          <w:sz w:val="28"/>
          <w:szCs w:val="28"/>
        </w:rPr>
        <w:t>Энергосбережение</w:t>
      </w:r>
      <w:r w:rsidRPr="00A56ED6">
        <w:rPr>
          <w:sz w:val="28"/>
          <w:szCs w:val="28"/>
        </w:rPr>
        <w:t xml:space="preserve">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  <w:r>
        <w:rPr>
          <w:sz w:val="28"/>
          <w:szCs w:val="28"/>
        </w:rPr>
        <w:t>.</w:t>
      </w:r>
    </w:p>
    <w:p w:rsidR="00FC6D01" w:rsidRDefault="00FC6D01" w:rsidP="00FC6D01">
      <w:pPr>
        <w:jc w:val="both"/>
        <w:rPr>
          <w:sz w:val="28"/>
          <w:szCs w:val="28"/>
        </w:rPr>
      </w:pPr>
    </w:p>
    <w:p w:rsidR="00FC6D01" w:rsidRDefault="00FC6D01" w:rsidP="00D43A87">
      <w:pPr>
        <w:ind w:firstLine="708"/>
        <w:jc w:val="both"/>
        <w:rPr>
          <w:b/>
          <w:sz w:val="28"/>
          <w:szCs w:val="28"/>
        </w:rPr>
      </w:pPr>
      <w:r w:rsidRPr="00FC6D01">
        <w:rPr>
          <w:i/>
          <w:sz w:val="28"/>
          <w:szCs w:val="28"/>
        </w:rPr>
        <w:t>Энергетическая эффективность</w:t>
      </w:r>
      <w:r w:rsidRPr="00A56ED6">
        <w:rPr>
          <w:sz w:val="28"/>
          <w:szCs w:val="28"/>
        </w:rPr>
        <w:t xml:space="preserve"> – характеристики, отражающие отношение </w:t>
      </w:r>
      <w:r>
        <w:rPr>
          <w:sz w:val="28"/>
          <w:szCs w:val="28"/>
        </w:rPr>
        <w:t>п</w:t>
      </w:r>
      <w:r w:rsidRPr="00A56ED6">
        <w:rPr>
          <w:sz w:val="28"/>
          <w:szCs w:val="28"/>
        </w:rPr>
        <w:t>олезного эффекта от использования энергетических ресурсов к затратам энергетических ресурсов, произведенным в целях получения такого  эффекта, применительно к продукции, технологическому процессу, юридическому лицу, индивидуальному предпринимателю</w:t>
      </w:r>
      <w:r>
        <w:rPr>
          <w:sz w:val="28"/>
          <w:szCs w:val="28"/>
        </w:rPr>
        <w:t>.</w:t>
      </w:r>
    </w:p>
    <w:p w:rsidR="00D43A87" w:rsidRDefault="00D43A87" w:rsidP="00D43A87">
      <w:pPr>
        <w:ind w:firstLine="708"/>
        <w:jc w:val="both"/>
        <w:rPr>
          <w:sz w:val="28"/>
          <w:szCs w:val="28"/>
        </w:rPr>
      </w:pPr>
    </w:p>
    <w:p w:rsidR="00732D3C" w:rsidRDefault="00D43A87" w:rsidP="00D43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Энергетическая эффективность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 определяется основным видом деятельности  - процессом передачи электрической энергии – и характеризуется процентом потерь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32D3C" w:rsidRDefault="00732D3C" w:rsidP="00732D3C">
      <w:pPr>
        <w:jc w:val="both"/>
        <w:rPr>
          <w:sz w:val="28"/>
          <w:szCs w:val="28"/>
        </w:rPr>
      </w:pPr>
    </w:p>
    <w:p w:rsidR="00732D3C" w:rsidRPr="00E36A68" w:rsidRDefault="004F290D" w:rsidP="00732D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732D3C" w:rsidRPr="00E36A68">
        <w:rPr>
          <w:b/>
        </w:rPr>
        <w:t>3</w:t>
      </w:r>
    </w:p>
    <w:p w:rsidR="00D43A87" w:rsidRDefault="00D43A87" w:rsidP="00732D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системе передачи электрической энергии, что определено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51541-99 </w:t>
      </w:r>
      <w:r w:rsidRPr="003E418D">
        <w:rPr>
          <w:sz w:val="28"/>
          <w:szCs w:val="28"/>
        </w:rPr>
        <w:t>«Энергосбережение. Энергетическая эффективность»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 введен в действие Постановлением Госстандарта РФ от 29.12.1999 №882-ст).</w:t>
      </w:r>
    </w:p>
    <w:p w:rsidR="00404D6B" w:rsidRPr="00EE1D8E" w:rsidRDefault="00404D6B" w:rsidP="00EE1D8E">
      <w:pPr>
        <w:jc w:val="right"/>
        <w:rPr>
          <w:b/>
          <w:sz w:val="28"/>
          <w:szCs w:val="28"/>
        </w:rPr>
      </w:pPr>
    </w:p>
    <w:p w:rsidR="002E3C80" w:rsidRDefault="00BC2819" w:rsidP="002833E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544E7">
        <w:rPr>
          <w:b/>
          <w:sz w:val="28"/>
          <w:szCs w:val="28"/>
        </w:rPr>
        <w:t>Цель и задачи Программы</w:t>
      </w:r>
    </w:p>
    <w:p w:rsidR="00306DD7" w:rsidRDefault="00306DD7" w:rsidP="00306DD7">
      <w:pPr>
        <w:ind w:left="360"/>
        <w:rPr>
          <w:b/>
          <w:sz w:val="28"/>
          <w:szCs w:val="28"/>
        </w:rPr>
      </w:pPr>
    </w:p>
    <w:p w:rsidR="005502B1" w:rsidRDefault="00014F5C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Энергосбережение для </w:t>
      </w:r>
      <w:r w:rsidR="00FE4E87">
        <w:rPr>
          <w:color w:val="333333"/>
          <w:sz w:val="28"/>
          <w:szCs w:val="28"/>
        </w:rPr>
        <w:t>электро</w:t>
      </w:r>
      <w:r w:rsidR="005502B1">
        <w:rPr>
          <w:color w:val="333333"/>
          <w:sz w:val="28"/>
          <w:szCs w:val="28"/>
        </w:rPr>
        <w:t>сетевой организац</w:t>
      </w:r>
      <w:proofErr w:type="gramStart"/>
      <w:r w:rsidR="005502B1">
        <w:rPr>
          <w:color w:val="333333"/>
          <w:sz w:val="28"/>
          <w:szCs w:val="28"/>
        </w:rPr>
        <w:t xml:space="preserve">ии </w:t>
      </w:r>
      <w:r w:rsidR="00961A10" w:rsidRPr="00961A10">
        <w:rPr>
          <w:color w:val="333333"/>
          <w:sz w:val="28"/>
          <w:szCs w:val="28"/>
        </w:rPr>
        <w:t>ООО</w:t>
      </w:r>
      <w:proofErr w:type="gramEnd"/>
      <w:r w:rsidR="00961A10" w:rsidRPr="00961A10">
        <w:rPr>
          <w:color w:val="333333"/>
          <w:sz w:val="28"/>
          <w:szCs w:val="28"/>
        </w:rPr>
        <w:t xml:space="preserve"> «</w:t>
      </w:r>
      <w:r w:rsidR="00C441B7">
        <w:rPr>
          <w:color w:val="333333"/>
          <w:sz w:val="28"/>
          <w:szCs w:val="28"/>
        </w:rPr>
        <w:t>КЭС</w:t>
      </w:r>
      <w:r w:rsidR="00961A10" w:rsidRPr="00961A10">
        <w:rPr>
          <w:color w:val="333333"/>
          <w:sz w:val="28"/>
          <w:szCs w:val="28"/>
        </w:rPr>
        <w:t xml:space="preserve"> Оренбуржья»</w:t>
      </w:r>
      <w:r>
        <w:rPr>
          <w:color w:val="333333"/>
          <w:sz w:val="28"/>
          <w:szCs w:val="28"/>
        </w:rPr>
        <w:t xml:space="preserve"> </w:t>
      </w:r>
      <w:r w:rsidR="003D2803" w:rsidRPr="00306DD7">
        <w:rPr>
          <w:color w:val="333333"/>
          <w:sz w:val="28"/>
          <w:szCs w:val="28"/>
        </w:rPr>
        <w:t xml:space="preserve"> заключается, прежде всего, в сокращении расходов электроэнергии на ее транспорт (сокращении потерь электроэнергии). В компании ведется постоянная планомерная работа, повышающая эффективность передачи и распределения электроэнергии. </w:t>
      </w:r>
    </w:p>
    <w:p w:rsidR="005502B1" w:rsidRPr="005502B1" w:rsidRDefault="005502B1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5502B1">
        <w:rPr>
          <w:color w:val="333333"/>
          <w:sz w:val="28"/>
          <w:szCs w:val="28"/>
        </w:rPr>
        <w:t>Снижение потерь электроэнергии в электрических сетях – сложная комплексная проблема, требующая капитальных вложений, постоянного внимания персонала, его высокой квалификации, юридической грамотности и заинтересованного участия в эффективном решении задачи.</w:t>
      </w:r>
    </w:p>
    <w:p w:rsidR="00B32FEB" w:rsidRDefault="005502B1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502B1">
        <w:rPr>
          <w:sz w:val="28"/>
          <w:szCs w:val="28"/>
        </w:rPr>
        <w:t>Попытки решить эту проблему без системного подхода, отдельными мерами, а особенно недооценка этой проблемы приводит к тому, что данная проблема остается одной из самых главных для сетевых организаций.</w:t>
      </w:r>
    </w:p>
    <w:p w:rsidR="00306DD7" w:rsidRPr="00306DD7" w:rsidRDefault="003D2803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306DD7">
        <w:rPr>
          <w:color w:val="333333"/>
          <w:sz w:val="28"/>
          <w:szCs w:val="28"/>
        </w:rPr>
        <w:t xml:space="preserve">В этих целях </w:t>
      </w:r>
      <w:r w:rsidR="00523B18">
        <w:rPr>
          <w:color w:val="333333"/>
          <w:sz w:val="28"/>
          <w:szCs w:val="28"/>
        </w:rPr>
        <w:t>должен осуществля</w:t>
      </w:r>
      <w:r w:rsidR="00732D3C">
        <w:rPr>
          <w:color w:val="333333"/>
          <w:sz w:val="28"/>
          <w:szCs w:val="28"/>
        </w:rPr>
        <w:t>е</w:t>
      </w:r>
      <w:r w:rsidRPr="00306DD7">
        <w:rPr>
          <w:color w:val="333333"/>
          <w:sz w:val="28"/>
          <w:szCs w:val="28"/>
        </w:rPr>
        <w:t xml:space="preserve">тся комплекс мероприятий, </w:t>
      </w:r>
      <w:r w:rsidR="003243B9">
        <w:rPr>
          <w:color w:val="333333"/>
          <w:sz w:val="28"/>
          <w:szCs w:val="28"/>
        </w:rPr>
        <w:t>который подразделяется на 3 основные группы</w:t>
      </w:r>
      <w:r w:rsidRPr="00306DD7">
        <w:rPr>
          <w:color w:val="333333"/>
          <w:sz w:val="28"/>
          <w:szCs w:val="28"/>
        </w:rPr>
        <w:t xml:space="preserve">: </w:t>
      </w:r>
    </w:p>
    <w:p w:rsidR="003D2803" w:rsidRDefault="003D2803" w:rsidP="002833E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06DD7">
        <w:rPr>
          <w:color w:val="333333"/>
          <w:sz w:val="28"/>
          <w:szCs w:val="28"/>
        </w:rPr>
        <w:t>оптимизация режимов работы электрических сетей</w:t>
      </w:r>
      <w:r w:rsidR="00655075">
        <w:rPr>
          <w:color w:val="333333"/>
          <w:sz w:val="28"/>
          <w:szCs w:val="28"/>
        </w:rPr>
        <w:t xml:space="preserve"> (организационные мероприятия)</w:t>
      </w:r>
      <w:r w:rsidRPr="00306DD7">
        <w:rPr>
          <w:color w:val="333333"/>
          <w:sz w:val="28"/>
          <w:szCs w:val="28"/>
        </w:rPr>
        <w:t xml:space="preserve">; </w:t>
      </w:r>
    </w:p>
    <w:p w:rsidR="00655075" w:rsidRDefault="00655075" w:rsidP="002833E6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замена электрооборудования (технические мероприятия);</w:t>
      </w:r>
    </w:p>
    <w:p w:rsidR="00655075" w:rsidRDefault="00655075" w:rsidP="002833E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мероприятия </w:t>
      </w:r>
      <w:r w:rsidRPr="00647D0C">
        <w:rPr>
          <w:sz w:val="28"/>
          <w:szCs w:val="28"/>
        </w:rPr>
        <w:t>по совершенствованию систем ра</w:t>
      </w:r>
      <w:r w:rsidR="00732D3C">
        <w:rPr>
          <w:sz w:val="28"/>
          <w:szCs w:val="28"/>
        </w:rPr>
        <w:t xml:space="preserve">счетного и технического учета электрической </w:t>
      </w:r>
      <w:r w:rsidRPr="00647D0C">
        <w:rPr>
          <w:sz w:val="28"/>
          <w:szCs w:val="28"/>
        </w:rPr>
        <w:t>энергии</w:t>
      </w:r>
      <w:r>
        <w:rPr>
          <w:sz w:val="28"/>
          <w:szCs w:val="28"/>
        </w:rPr>
        <w:t>.</w:t>
      </w:r>
    </w:p>
    <w:p w:rsidR="00E36A68" w:rsidRDefault="002949F2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Затраты по мероприятиям </w:t>
      </w:r>
      <w:r w:rsidRPr="00267621">
        <w:rPr>
          <w:color w:val="333333"/>
          <w:sz w:val="28"/>
          <w:szCs w:val="28"/>
          <w:u w:val="single"/>
        </w:rPr>
        <w:t>1 группы</w:t>
      </w:r>
      <w:r w:rsidR="003D0BBC">
        <w:rPr>
          <w:color w:val="333333"/>
          <w:sz w:val="28"/>
          <w:szCs w:val="28"/>
          <w:u w:val="single"/>
        </w:rPr>
        <w:t xml:space="preserve"> (мероприятия Программы)</w:t>
      </w:r>
      <w:r>
        <w:rPr>
          <w:color w:val="333333"/>
          <w:sz w:val="28"/>
          <w:szCs w:val="28"/>
        </w:rPr>
        <w:t xml:space="preserve"> – эксплуатационные затраты предприятия, не требующие </w:t>
      </w:r>
      <w:r w:rsidR="003C785A">
        <w:rPr>
          <w:color w:val="333333"/>
          <w:sz w:val="28"/>
          <w:szCs w:val="28"/>
        </w:rPr>
        <w:t xml:space="preserve">вливания дополнительных инвестиций (инвестиционные программы). </w:t>
      </w:r>
      <w:proofErr w:type="gramStart"/>
      <w:r w:rsidR="003C785A">
        <w:rPr>
          <w:color w:val="333333"/>
          <w:sz w:val="28"/>
          <w:szCs w:val="28"/>
        </w:rPr>
        <w:t>Данные мероприятия</w:t>
      </w:r>
      <w:r w:rsidR="003243B9">
        <w:rPr>
          <w:color w:val="333333"/>
          <w:sz w:val="28"/>
          <w:szCs w:val="28"/>
        </w:rPr>
        <w:t xml:space="preserve"> </w:t>
      </w:r>
      <w:r w:rsidR="003C785A">
        <w:rPr>
          <w:color w:val="333333"/>
          <w:sz w:val="28"/>
          <w:szCs w:val="28"/>
        </w:rPr>
        <w:t xml:space="preserve">направлены на </w:t>
      </w:r>
      <w:r w:rsidR="003C785A" w:rsidRPr="00FE4E87">
        <w:rPr>
          <w:sz w:val="28"/>
          <w:szCs w:val="28"/>
        </w:rPr>
        <w:t>совершенствование организации работ по снижению потерь</w:t>
      </w:r>
      <w:r w:rsidR="003C785A">
        <w:rPr>
          <w:sz w:val="28"/>
          <w:szCs w:val="28"/>
        </w:rPr>
        <w:t>, на основе проведенн</w:t>
      </w:r>
      <w:r w:rsidR="003243B9">
        <w:rPr>
          <w:sz w:val="28"/>
          <w:szCs w:val="28"/>
        </w:rPr>
        <w:t>ого анализа (</w:t>
      </w:r>
      <w:proofErr w:type="spellStart"/>
      <w:r w:rsidR="003C785A">
        <w:rPr>
          <w:sz w:val="28"/>
          <w:szCs w:val="28"/>
        </w:rPr>
        <w:t>энергоаудит</w:t>
      </w:r>
      <w:proofErr w:type="spellEnd"/>
      <w:r w:rsidR="003C785A">
        <w:rPr>
          <w:sz w:val="28"/>
          <w:szCs w:val="28"/>
        </w:rPr>
        <w:t xml:space="preserve"> и расчет </w:t>
      </w:r>
      <w:proofErr w:type="gramEnd"/>
    </w:p>
    <w:p w:rsidR="00E36A68" w:rsidRDefault="00E36A68" w:rsidP="002833E6">
      <w:pPr>
        <w:spacing w:line="360" w:lineRule="auto"/>
        <w:jc w:val="both"/>
        <w:rPr>
          <w:sz w:val="28"/>
          <w:szCs w:val="28"/>
        </w:rPr>
      </w:pPr>
    </w:p>
    <w:p w:rsidR="00E36A68" w:rsidRPr="00E36A68" w:rsidRDefault="004F290D" w:rsidP="002833E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E36A68" w:rsidRPr="00E36A68">
        <w:rPr>
          <w:b/>
        </w:rPr>
        <w:t>4</w:t>
      </w:r>
    </w:p>
    <w:p w:rsidR="003C785A" w:rsidRDefault="003C785A" w:rsidP="002833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существующих нормативных потерь в распределительных сетях</w:t>
      </w:r>
      <w:r w:rsidR="003243B9">
        <w:rPr>
          <w:sz w:val="28"/>
          <w:szCs w:val="28"/>
        </w:rPr>
        <w:t>)</w:t>
      </w:r>
      <w:r>
        <w:rPr>
          <w:sz w:val="28"/>
          <w:szCs w:val="28"/>
        </w:rPr>
        <w:t>, а также на</w:t>
      </w:r>
      <w:r w:rsidRPr="00FE4E87">
        <w:rPr>
          <w:sz w:val="28"/>
          <w:szCs w:val="28"/>
        </w:rPr>
        <w:t xml:space="preserve"> учет «человеческого фактора», под которым понимается</w:t>
      </w:r>
      <w:r>
        <w:rPr>
          <w:sz w:val="28"/>
          <w:szCs w:val="28"/>
        </w:rPr>
        <w:t>: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обучение и повышение квалификации персонала;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осознание персоналом важности для предприятия в целом и для его работников лично эффективного решения поставленной задачи;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мотивация персонала, моральное и материальное стимулирование;</w:t>
      </w:r>
    </w:p>
    <w:p w:rsidR="003C785A" w:rsidRPr="00FE4E87" w:rsidRDefault="003C785A" w:rsidP="002833E6">
      <w:pPr>
        <w:pStyle w:val="a5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E4E87">
        <w:rPr>
          <w:sz w:val="28"/>
          <w:szCs w:val="28"/>
        </w:rPr>
        <w:t>- связь с общественностью, широкое оповещение о целях и задачах снижения коммерческих потерь, ожи</w:t>
      </w:r>
      <w:r w:rsidR="00FD7760">
        <w:rPr>
          <w:sz w:val="28"/>
          <w:szCs w:val="28"/>
        </w:rPr>
        <w:t>даемых и полученных результатах.</w:t>
      </w:r>
    </w:p>
    <w:p w:rsidR="005502B1" w:rsidRPr="008E54CB" w:rsidRDefault="00655075" w:rsidP="002833E6">
      <w:pPr>
        <w:pStyle w:val="a5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8E54CB">
        <w:rPr>
          <w:color w:val="333333"/>
          <w:sz w:val="28"/>
          <w:szCs w:val="28"/>
        </w:rPr>
        <w:t xml:space="preserve">Мероприятия </w:t>
      </w:r>
      <w:r w:rsidRPr="008E54CB">
        <w:rPr>
          <w:color w:val="333333"/>
          <w:sz w:val="28"/>
          <w:szCs w:val="28"/>
          <w:u w:val="single"/>
        </w:rPr>
        <w:t>2 и 3 групп</w:t>
      </w:r>
      <w:r w:rsidR="008E54CB" w:rsidRPr="008E54CB">
        <w:rPr>
          <w:color w:val="333333"/>
          <w:sz w:val="28"/>
          <w:szCs w:val="28"/>
        </w:rPr>
        <w:t xml:space="preserve"> наиболее</w:t>
      </w:r>
      <w:r w:rsidR="003243B9" w:rsidRPr="008E54CB">
        <w:rPr>
          <w:color w:val="333333"/>
          <w:sz w:val="28"/>
          <w:szCs w:val="28"/>
        </w:rPr>
        <w:t xml:space="preserve"> </w:t>
      </w:r>
      <w:proofErr w:type="spellStart"/>
      <w:r w:rsidR="008E54CB" w:rsidRPr="008E54CB">
        <w:rPr>
          <w:color w:val="333333"/>
          <w:sz w:val="28"/>
          <w:szCs w:val="28"/>
        </w:rPr>
        <w:t>энергоэффективны</w:t>
      </w:r>
      <w:proofErr w:type="spellEnd"/>
      <w:r w:rsidR="008E54CB" w:rsidRPr="008E54CB">
        <w:rPr>
          <w:color w:val="333333"/>
          <w:sz w:val="28"/>
          <w:szCs w:val="28"/>
        </w:rPr>
        <w:t xml:space="preserve">, но </w:t>
      </w:r>
      <w:r w:rsidRPr="008E54CB">
        <w:rPr>
          <w:color w:val="333333"/>
          <w:sz w:val="28"/>
          <w:szCs w:val="28"/>
        </w:rPr>
        <w:t>требу</w:t>
      </w:r>
      <w:r w:rsidR="00FE4E87" w:rsidRPr="008E54CB">
        <w:rPr>
          <w:color w:val="333333"/>
          <w:sz w:val="28"/>
          <w:szCs w:val="28"/>
        </w:rPr>
        <w:t>ю</w:t>
      </w:r>
      <w:r w:rsidRPr="008E54CB">
        <w:rPr>
          <w:color w:val="333333"/>
          <w:sz w:val="28"/>
          <w:szCs w:val="28"/>
        </w:rPr>
        <w:t xml:space="preserve">т </w:t>
      </w:r>
      <w:r w:rsidR="00FE4E87" w:rsidRPr="008E54CB">
        <w:rPr>
          <w:color w:val="333333"/>
          <w:sz w:val="28"/>
          <w:szCs w:val="28"/>
        </w:rPr>
        <w:t xml:space="preserve">значительных затрат, при </w:t>
      </w:r>
      <w:r w:rsidR="00FE4E87" w:rsidRPr="008E54CB">
        <w:rPr>
          <w:sz w:val="28"/>
          <w:szCs w:val="28"/>
        </w:rPr>
        <w:t xml:space="preserve">этом срок окупаемости этих затрат находится в пределах </w:t>
      </w:r>
      <w:r w:rsidR="00D87899" w:rsidRPr="00E36A68">
        <w:rPr>
          <w:sz w:val="28"/>
          <w:szCs w:val="28"/>
        </w:rPr>
        <w:t>5</w:t>
      </w:r>
      <w:r w:rsidR="00FE4E87" w:rsidRPr="00E36A68">
        <w:rPr>
          <w:sz w:val="28"/>
          <w:szCs w:val="28"/>
        </w:rPr>
        <w:t>–</w:t>
      </w:r>
      <w:r w:rsidR="008E54CB" w:rsidRPr="00E36A68">
        <w:rPr>
          <w:sz w:val="28"/>
          <w:szCs w:val="28"/>
        </w:rPr>
        <w:t>10</w:t>
      </w:r>
      <w:r w:rsidR="00FE4E87" w:rsidRPr="00E36A68">
        <w:rPr>
          <w:sz w:val="28"/>
          <w:szCs w:val="28"/>
        </w:rPr>
        <w:t xml:space="preserve"> лет и более.</w:t>
      </w:r>
      <w:r w:rsidR="008E54CB" w:rsidRPr="008E54CB">
        <w:rPr>
          <w:sz w:val="28"/>
          <w:szCs w:val="28"/>
        </w:rPr>
        <w:t xml:space="preserve"> </w:t>
      </w:r>
      <w:r w:rsidR="00FE4E87" w:rsidRPr="008E54CB">
        <w:rPr>
          <w:sz w:val="28"/>
          <w:szCs w:val="28"/>
        </w:rPr>
        <w:t xml:space="preserve"> Поэтому так </w:t>
      </w:r>
      <w:proofErr w:type="gramStart"/>
      <w:r w:rsidR="00FE4E87" w:rsidRPr="008E54CB">
        <w:rPr>
          <w:sz w:val="28"/>
          <w:szCs w:val="28"/>
        </w:rPr>
        <w:t>важен</w:t>
      </w:r>
      <w:proofErr w:type="gramEnd"/>
      <w:r w:rsidR="00FE4E87" w:rsidRPr="008E54CB">
        <w:rPr>
          <w:sz w:val="28"/>
          <w:szCs w:val="28"/>
        </w:rPr>
        <w:t xml:space="preserve"> квалифицированный энергоаудит электросетевой организаций для разработки обоснованной программы действий</w:t>
      </w:r>
      <w:r w:rsidR="008E54CB" w:rsidRPr="008E54CB">
        <w:rPr>
          <w:sz w:val="28"/>
          <w:szCs w:val="28"/>
        </w:rPr>
        <w:t>.</w:t>
      </w:r>
    </w:p>
    <w:p w:rsidR="008E54CB" w:rsidRDefault="008E54CB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E54CB">
        <w:rPr>
          <w:color w:val="000000"/>
          <w:sz w:val="28"/>
          <w:szCs w:val="28"/>
        </w:rPr>
        <w:t xml:space="preserve">В соответствии с этим, для организации работ по </w:t>
      </w:r>
      <w:r w:rsidR="00323A38">
        <w:rPr>
          <w:color w:val="000000"/>
          <w:sz w:val="28"/>
          <w:szCs w:val="28"/>
        </w:rPr>
        <w:t xml:space="preserve">снижению </w:t>
      </w:r>
      <w:r w:rsidRPr="008E54CB">
        <w:rPr>
          <w:color w:val="000000"/>
          <w:sz w:val="28"/>
          <w:szCs w:val="28"/>
        </w:rPr>
        <w:t xml:space="preserve">уровня фактических потерь в сетях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="00E36A68" w:rsidRPr="00E36A68">
        <w:rPr>
          <w:color w:val="000000"/>
          <w:sz w:val="28"/>
          <w:szCs w:val="28"/>
        </w:rPr>
        <w:t xml:space="preserve"> </w:t>
      </w:r>
      <w:r w:rsidRPr="008E54CB">
        <w:rPr>
          <w:color w:val="000000"/>
          <w:sz w:val="28"/>
          <w:szCs w:val="28"/>
        </w:rPr>
        <w:t xml:space="preserve">и дальнейшего сокращения издержек </w:t>
      </w:r>
      <w:r>
        <w:rPr>
          <w:color w:val="000000"/>
          <w:sz w:val="28"/>
          <w:szCs w:val="28"/>
        </w:rPr>
        <w:t>компании</w:t>
      </w:r>
      <w:r w:rsidRPr="008E54CB">
        <w:rPr>
          <w:color w:val="000000"/>
          <w:sz w:val="28"/>
          <w:szCs w:val="28"/>
        </w:rPr>
        <w:t xml:space="preserve"> была разработана П</w:t>
      </w:r>
      <w:r>
        <w:rPr>
          <w:color w:val="000000"/>
          <w:sz w:val="28"/>
          <w:szCs w:val="28"/>
        </w:rPr>
        <w:t xml:space="preserve">рограмма энергосбережения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Pr="008E54CB">
        <w:rPr>
          <w:color w:val="000000"/>
          <w:sz w:val="28"/>
          <w:szCs w:val="28"/>
        </w:rPr>
        <w:t xml:space="preserve"> на </w:t>
      </w:r>
      <w:r w:rsidR="002B40CF" w:rsidRPr="002B40CF">
        <w:rPr>
          <w:color w:val="000000"/>
          <w:sz w:val="28"/>
          <w:szCs w:val="28"/>
        </w:rPr>
        <w:t>2020-2024</w:t>
      </w:r>
      <w:r w:rsidR="00E36A68">
        <w:rPr>
          <w:color w:val="000000"/>
          <w:sz w:val="28"/>
          <w:szCs w:val="28"/>
        </w:rPr>
        <w:t>г.</w:t>
      </w:r>
      <w:r w:rsidR="00523B18">
        <w:rPr>
          <w:color w:val="000000"/>
          <w:sz w:val="28"/>
          <w:szCs w:val="28"/>
        </w:rPr>
        <w:t>г</w:t>
      </w:r>
      <w:r w:rsidR="00E36A68">
        <w:rPr>
          <w:color w:val="000000"/>
          <w:sz w:val="28"/>
          <w:szCs w:val="28"/>
        </w:rPr>
        <w:t>.</w:t>
      </w:r>
      <w:r w:rsidR="00523B18">
        <w:rPr>
          <w:color w:val="000000"/>
          <w:sz w:val="28"/>
          <w:szCs w:val="28"/>
        </w:rPr>
        <w:t>, основанная, прежде всего</w:t>
      </w:r>
      <w:r w:rsidR="002F0EF1">
        <w:rPr>
          <w:color w:val="000000"/>
          <w:sz w:val="28"/>
          <w:szCs w:val="28"/>
        </w:rPr>
        <w:t>,</w:t>
      </w:r>
      <w:r w:rsidR="00523B18">
        <w:rPr>
          <w:color w:val="000000"/>
          <w:sz w:val="28"/>
          <w:szCs w:val="28"/>
        </w:rPr>
        <w:t xml:space="preserve"> на проведение квалифицированного энергетического аудита.</w:t>
      </w:r>
    </w:p>
    <w:p w:rsidR="00E36A68" w:rsidRDefault="00E36A68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441B7" w:rsidRDefault="00C441B7" w:rsidP="002833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Default="00E36A68" w:rsidP="008E54CB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36A68" w:rsidRPr="00E36A68" w:rsidRDefault="004F290D" w:rsidP="00E36A68">
      <w:pPr>
        <w:spacing w:line="360" w:lineRule="auto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</w:t>
      </w:r>
      <w:r w:rsidR="00E36A68" w:rsidRPr="00E36A68">
        <w:rPr>
          <w:b/>
          <w:color w:val="000000"/>
        </w:rPr>
        <w:t>5</w:t>
      </w:r>
    </w:p>
    <w:p w:rsidR="002E0F51" w:rsidRDefault="009E7647" w:rsidP="00961A10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="002E0F51">
        <w:rPr>
          <w:b/>
          <w:sz w:val="28"/>
          <w:szCs w:val="28"/>
        </w:rPr>
        <w:t>елевые показател</w:t>
      </w:r>
      <w:proofErr w:type="gramStart"/>
      <w:r w:rsidR="002E0F51">
        <w:rPr>
          <w:b/>
          <w:sz w:val="28"/>
          <w:szCs w:val="28"/>
        </w:rPr>
        <w:t xml:space="preserve">и </w:t>
      </w:r>
      <w:r w:rsidR="00961A10" w:rsidRPr="00961A10">
        <w:rPr>
          <w:b/>
          <w:sz w:val="28"/>
          <w:szCs w:val="28"/>
        </w:rPr>
        <w:t>ООО</w:t>
      </w:r>
      <w:proofErr w:type="gramEnd"/>
      <w:r w:rsidR="00961A10" w:rsidRPr="00961A10">
        <w:rPr>
          <w:b/>
          <w:sz w:val="28"/>
          <w:szCs w:val="28"/>
        </w:rPr>
        <w:t xml:space="preserve"> «</w:t>
      </w:r>
      <w:r w:rsidR="00C441B7">
        <w:rPr>
          <w:b/>
          <w:sz w:val="28"/>
          <w:szCs w:val="28"/>
        </w:rPr>
        <w:t>КЭС</w:t>
      </w:r>
      <w:r w:rsidR="00961A10" w:rsidRPr="00961A10">
        <w:rPr>
          <w:b/>
          <w:sz w:val="28"/>
          <w:szCs w:val="28"/>
        </w:rPr>
        <w:t xml:space="preserve"> Оренбуржья»</w:t>
      </w:r>
      <w:r w:rsidR="00E36A68" w:rsidRPr="00E36A68">
        <w:rPr>
          <w:b/>
          <w:sz w:val="28"/>
          <w:szCs w:val="28"/>
        </w:rPr>
        <w:t xml:space="preserve"> </w:t>
      </w:r>
      <w:r w:rsidR="0025365F">
        <w:rPr>
          <w:b/>
          <w:sz w:val="28"/>
          <w:szCs w:val="28"/>
        </w:rPr>
        <w:t xml:space="preserve"> </w:t>
      </w:r>
      <w:r w:rsidR="002E0F51">
        <w:rPr>
          <w:b/>
          <w:sz w:val="28"/>
          <w:szCs w:val="28"/>
        </w:rPr>
        <w:t>в области энергосбережения и повышения энергетической эффективности</w:t>
      </w:r>
    </w:p>
    <w:p w:rsidR="0025365F" w:rsidRDefault="0025365F" w:rsidP="0025365F">
      <w:pPr>
        <w:jc w:val="center"/>
        <w:rPr>
          <w:b/>
          <w:sz w:val="28"/>
          <w:szCs w:val="28"/>
        </w:rPr>
      </w:pPr>
    </w:p>
    <w:p w:rsidR="000A6758" w:rsidRPr="00A92B28" w:rsidRDefault="000A6758" w:rsidP="002833E6">
      <w:pPr>
        <w:spacing w:line="360" w:lineRule="auto"/>
        <w:ind w:firstLine="709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Снижение потерь электроэнергии в электрических сетях  -  основной путь повышения энергетической эффективност</w:t>
      </w:r>
      <w:proofErr w:type="gramStart"/>
      <w:r w:rsidRPr="00A92B28">
        <w:rPr>
          <w:sz w:val="28"/>
          <w:szCs w:val="28"/>
        </w:rPr>
        <w:t xml:space="preserve">и </w:t>
      </w:r>
      <w:r w:rsidR="00961A10" w:rsidRPr="00961A10">
        <w:rPr>
          <w:sz w:val="28"/>
          <w:szCs w:val="28"/>
        </w:rPr>
        <w:t>ООО</w:t>
      </w:r>
      <w:proofErr w:type="gramEnd"/>
      <w:r w:rsidR="00961A10" w:rsidRPr="00961A10">
        <w:rPr>
          <w:sz w:val="28"/>
          <w:szCs w:val="28"/>
        </w:rPr>
        <w:t xml:space="preserve">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A92B28">
        <w:rPr>
          <w:sz w:val="28"/>
          <w:szCs w:val="28"/>
        </w:rPr>
        <w:t xml:space="preserve">. 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92B28">
        <w:rPr>
          <w:sz w:val="28"/>
          <w:szCs w:val="28"/>
        </w:rPr>
        <w:t xml:space="preserve">Разность между количеством электроэнергии, поступившей в сеть от производителей электроэнергии и полученной потребителями (полезный отпуск),  называют </w:t>
      </w:r>
      <w:r w:rsidRPr="00A92B28">
        <w:rPr>
          <w:i/>
          <w:sz w:val="28"/>
          <w:szCs w:val="28"/>
        </w:rPr>
        <w:t>потерями электроэнергии</w:t>
      </w:r>
      <w:r w:rsidRPr="00A92B28">
        <w:rPr>
          <w:sz w:val="28"/>
          <w:szCs w:val="28"/>
        </w:rPr>
        <w:t xml:space="preserve">. 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 xml:space="preserve">Потери подразделяются </w:t>
      </w:r>
      <w:proofErr w:type="gramStart"/>
      <w:r w:rsidRPr="00A92B28">
        <w:rPr>
          <w:sz w:val="28"/>
          <w:szCs w:val="28"/>
        </w:rPr>
        <w:t>на</w:t>
      </w:r>
      <w:proofErr w:type="gramEnd"/>
      <w:r w:rsidRPr="00A92B28">
        <w:rPr>
          <w:sz w:val="28"/>
          <w:szCs w:val="28"/>
        </w:rPr>
        <w:t xml:space="preserve"> технологические и коммерческие.</w:t>
      </w:r>
    </w:p>
    <w:p w:rsidR="00DB08E4" w:rsidRPr="00A92B28" w:rsidRDefault="00DB08E4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b/>
          <w:i/>
          <w:sz w:val="28"/>
          <w:szCs w:val="28"/>
        </w:rPr>
        <w:t>Коммерческие потери</w:t>
      </w:r>
      <w:r w:rsidRPr="00A92B28">
        <w:rPr>
          <w:b/>
          <w:sz w:val="28"/>
          <w:szCs w:val="28"/>
        </w:rPr>
        <w:t xml:space="preserve"> </w:t>
      </w:r>
      <w:r w:rsidRPr="00A92B28">
        <w:rPr>
          <w:sz w:val="28"/>
          <w:szCs w:val="28"/>
        </w:rPr>
        <w:t xml:space="preserve">обусловлены </w:t>
      </w:r>
      <w:proofErr w:type="spellStart"/>
      <w:r w:rsidRPr="00A92B28">
        <w:rPr>
          <w:sz w:val="28"/>
          <w:szCs w:val="28"/>
        </w:rPr>
        <w:t>безучетным</w:t>
      </w:r>
      <w:proofErr w:type="spellEnd"/>
      <w:r w:rsidRPr="00A92B28">
        <w:rPr>
          <w:sz w:val="28"/>
          <w:szCs w:val="28"/>
        </w:rPr>
        <w:t xml:space="preserve"> и бездоговорным потреблением электроэнергии, а также применением потребителями приборов, которые в силу истекшего срока службы допускают высокую погрешность учета электроэнергии. </w:t>
      </w:r>
    </w:p>
    <w:p w:rsidR="000A6758" w:rsidRPr="00B93A53" w:rsidRDefault="000A6758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Основной задачей сетевой организац</w:t>
      </w:r>
      <w:proofErr w:type="gramStart"/>
      <w:r w:rsidRPr="00A92B28">
        <w:rPr>
          <w:sz w:val="28"/>
          <w:szCs w:val="28"/>
        </w:rPr>
        <w:t xml:space="preserve">ии </w:t>
      </w:r>
      <w:r w:rsidR="00961A10" w:rsidRPr="00961A10">
        <w:rPr>
          <w:sz w:val="28"/>
          <w:szCs w:val="28"/>
        </w:rPr>
        <w:t>ООО</w:t>
      </w:r>
      <w:proofErr w:type="gramEnd"/>
      <w:r w:rsidR="00961A10" w:rsidRPr="00961A10">
        <w:rPr>
          <w:sz w:val="28"/>
          <w:szCs w:val="28"/>
        </w:rPr>
        <w:t xml:space="preserve">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B93A53">
        <w:rPr>
          <w:sz w:val="28"/>
          <w:szCs w:val="28"/>
        </w:rPr>
        <w:t xml:space="preserve"> для повышения экономической эффективности является снижение коммерческих потерь и повышение достоверности данных по передаче электроэнергии потребителям. Для повышения достоверности учета электроэнергии необходимо своевременно проводить поверку расчетных средств учета (приборов учета, измерительных трансформаторов тока и напряжения), установленных в точках приема электроэнергии от генерирующих компаний и расчетных средств учета, установленных в точках поставки электроэнергии потребителям. </w:t>
      </w:r>
    </w:p>
    <w:p w:rsidR="00A40175" w:rsidRDefault="00B93A53" w:rsidP="005A10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Однако, </w:t>
      </w:r>
      <w:proofErr w:type="gramStart"/>
      <w:r w:rsidRPr="00B93A53">
        <w:rPr>
          <w:sz w:val="28"/>
          <w:szCs w:val="28"/>
        </w:rPr>
        <w:t>важным фактором, влияющим на достоверность учета электроэнергии является</w:t>
      </w:r>
      <w:proofErr w:type="gramEnd"/>
      <w:r w:rsidRPr="00B93A53">
        <w:rPr>
          <w:sz w:val="28"/>
          <w:szCs w:val="28"/>
        </w:rPr>
        <w:t xml:space="preserve"> тип расчетных приборов учета и их класс точности. Достаточно большое количество точек учета обеспечены устаревшими счетчиками индукционного типа с неудовлетворительным классом точности. Эффективной мерой для сокращения коммерческих потерь является замена существующих индукционных счетчиков на </w:t>
      </w:r>
      <w:r w:rsidR="005A1017">
        <w:rPr>
          <w:sz w:val="28"/>
          <w:szCs w:val="28"/>
        </w:rPr>
        <w:t>интеллектуальные системы учёта</w:t>
      </w:r>
      <w:r w:rsidRPr="00B93A53">
        <w:rPr>
          <w:sz w:val="28"/>
          <w:szCs w:val="28"/>
        </w:rPr>
        <w:t>.</w:t>
      </w:r>
    </w:p>
    <w:p w:rsidR="003D33AF" w:rsidRPr="003D33AF" w:rsidRDefault="003D33AF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3AF">
        <w:rPr>
          <w:sz w:val="28"/>
          <w:szCs w:val="28"/>
        </w:rPr>
        <w:t xml:space="preserve">Внедрение </w:t>
      </w:r>
      <w:r w:rsidR="005A1017" w:rsidRPr="005A1017">
        <w:rPr>
          <w:sz w:val="28"/>
          <w:szCs w:val="28"/>
        </w:rPr>
        <w:t>интеллектуальны</w:t>
      </w:r>
      <w:r w:rsidR="005A1017">
        <w:rPr>
          <w:sz w:val="28"/>
          <w:szCs w:val="28"/>
        </w:rPr>
        <w:t>х</w:t>
      </w:r>
      <w:r w:rsidR="005A1017" w:rsidRPr="005A1017">
        <w:rPr>
          <w:sz w:val="28"/>
          <w:szCs w:val="28"/>
        </w:rPr>
        <w:t xml:space="preserve"> систем учёта</w:t>
      </w:r>
      <w:r w:rsidRPr="003D33AF">
        <w:rPr>
          <w:sz w:val="28"/>
          <w:szCs w:val="28"/>
        </w:rPr>
        <w:t xml:space="preserve"> позволяет произвести:</w:t>
      </w:r>
    </w:p>
    <w:p w:rsidR="003D33AF" w:rsidRPr="005040C8" w:rsidRDefault="003D33AF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CA113D" w:rsidRPr="005040C8">
        <w:rPr>
          <w:sz w:val="28"/>
          <w:szCs w:val="28"/>
          <w:highlight w:val="yellow"/>
        </w:rPr>
        <w:t>Экономи</w:t>
      </w:r>
      <w:r w:rsidR="006D6ED6">
        <w:rPr>
          <w:sz w:val="28"/>
          <w:szCs w:val="28"/>
          <w:highlight w:val="yellow"/>
        </w:rPr>
        <w:t>ю</w:t>
      </w:r>
      <w:r w:rsidR="00CA113D" w:rsidRPr="005040C8">
        <w:rPr>
          <w:sz w:val="28"/>
          <w:szCs w:val="28"/>
          <w:highlight w:val="yellow"/>
        </w:rPr>
        <w:t xml:space="preserve"> времени, материальных ресурсов при замерах токов, и съем данных учета при использовании электромеханических счетчиков</w:t>
      </w:r>
      <w:proofErr w:type="gramStart"/>
      <w:r w:rsidR="00CA113D" w:rsidRPr="005040C8">
        <w:rPr>
          <w:sz w:val="28"/>
          <w:szCs w:val="28"/>
          <w:highlight w:val="yellow"/>
        </w:rPr>
        <w:t>;</w:t>
      </w:r>
      <w:r w:rsidR="00F16F27" w:rsidRPr="005040C8">
        <w:rPr>
          <w:sz w:val="28"/>
          <w:szCs w:val="28"/>
          <w:highlight w:val="yellow"/>
        </w:rPr>
        <w:t>;</w:t>
      </w:r>
      <w:proofErr w:type="gramEnd"/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lastRenderedPageBreak/>
        <w:t xml:space="preserve">- </w:t>
      </w:r>
      <w:r w:rsidR="00CA113D" w:rsidRPr="005040C8">
        <w:rPr>
          <w:sz w:val="28"/>
          <w:szCs w:val="28"/>
          <w:highlight w:val="yellow"/>
        </w:rPr>
        <w:t>Определение основных направлений экономических потерь электроэнергии и целенаправленное уменьшение этих потерь</w:t>
      </w:r>
      <w:r w:rsidR="00F16F27" w:rsidRPr="005040C8">
        <w:rPr>
          <w:sz w:val="28"/>
          <w:szCs w:val="28"/>
          <w:highlight w:val="yellow"/>
        </w:rPr>
        <w:t>;</w:t>
      </w:r>
      <w:r w:rsidRPr="005040C8">
        <w:rPr>
          <w:sz w:val="28"/>
          <w:szCs w:val="28"/>
          <w:highlight w:val="yellow"/>
        </w:rPr>
        <w:t xml:space="preserve"> </w:t>
      </w:r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Переход на многотарифную систему оплаты</w:t>
      </w:r>
      <w:r w:rsidR="00F16F27" w:rsidRPr="005040C8">
        <w:rPr>
          <w:sz w:val="28"/>
          <w:szCs w:val="28"/>
          <w:highlight w:val="yellow"/>
        </w:rPr>
        <w:t xml:space="preserve"> за потребленную электроэнергию;</w:t>
      </w:r>
      <w:r w:rsidRPr="005040C8">
        <w:rPr>
          <w:sz w:val="28"/>
          <w:szCs w:val="28"/>
          <w:highlight w:val="yellow"/>
        </w:rPr>
        <w:t xml:space="preserve"> </w:t>
      </w:r>
    </w:p>
    <w:p w:rsidR="003D33AF" w:rsidRPr="005040C8" w:rsidRDefault="003D33AF" w:rsidP="002833E6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Снижение потерь электроэнергии, за счет контроля и анализа потребления и уменьшения нерационального расхода энергии</w:t>
      </w:r>
      <w:r w:rsidR="00CA113D" w:rsidRPr="005040C8">
        <w:rPr>
          <w:sz w:val="28"/>
          <w:szCs w:val="28"/>
          <w:highlight w:val="yellow"/>
        </w:rPr>
        <w:t>;</w:t>
      </w:r>
    </w:p>
    <w:p w:rsidR="00CA113D" w:rsidRPr="005040C8" w:rsidRDefault="00F74129" w:rsidP="00CA113D">
      <w:pPr>
        <w:spacing w:line="360" w:lineRule="auto"/>
        <w:jc w:val="both"/>
        <w:rPr>
          <w:highlight w:val="yellow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CA113D" w:rsidRPr="005040C8">
        <w:rPr>
          <w:sz w:val="28"/>
          <w:szCs w:val="28"/>
          <w:highlight w:val="yellow"/>
        </w:rPr>
        <w:t>Уменьшение расходов при нарушениях, связанных с качеством электроэнергии;</w:t>
      </w:r>
      <w:r w:rsidR="00CA113D" w:rsidRPr="005040C8">
        <w:rPr>
          <w:highlight w:val="yellow"/>
        </w:rPr>
        <w:t xml:space="preserve"> 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Повышени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точности учета;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Сокращени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штата контролеров;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Снижени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коммерческих потерь электроэнергии за счет функциональных возможностей примененной аппаратуры и получения инструмента анализа фактического небаланса по объекту;</w:t>
      </w:r>
    </w:p>
    <w:p w:rsidR="00CA113D" w:rsidRPr="005040C8" w:rsidRDefault="00CA113D" w:rsidP="00CA113D">
      <w:pPr>
        <w:spacing w:line="360" w:lineRule="auto"/>
        <w:jc w:val="both"/>
        <w:rPr>
          <w:sz w:val="28"/>
          <w:szCs w:val="28"/>
          <w:highlight w:val="yellow"/>
        </w:rPr>
      </w:pPr>
      <w:r w:rsidRPr="005040C8">
        <w:rPr>
          <w:sz w:val="28"/>
          <w:szCs w:val="28"/>
          <w:highlight w:val="yellow"/>
        </w:rPr>
        <w:t>- Сокращени</w:t>
      </w:r>
      <w:r w:rsidR="005040C8" w:rsidRPr="005040C8">
        <w:rPr>
          <w:sz w:val="28"/>
          <w:szCs w:val="28"/>
          <w:highlight w:val="yellow"/>
        </w:rPr>
        <w:t>е</w:t>
      </w:r>
      <w:r w:rsidRPr="005040C8">
        <w:rPr>
          <w:sz w:val="28"/>
          <w:szCs w:val="28"/>
          <w:highlight w:val="yellow"/>
        </w:rPr>
        <w:t xml:space="preserve"> до минимума выездов к потребителю (транспортные расходы);</w:t>
      </w:r>
    </w:p>
    <w:p w:rsidR="00CA113D" w:rsidRPr="00CA113D" w:rsidRDefault="00CA113D" w:rsidP="00CA113D">
      <w:pPr>
        <w:spacing w:line="360" w:lineRule="auto"/>
        <w:jc w:val="both"/>
        <w:rPr>
          <w:sz w:val="28"/>
          <w:szCs w:val="28"/>
        </w:rPr>
      </w:pPr>
      <w:r w:rsidRPr="005040C8">
        <w:rPr>
          <w:sz w:val="28"/>
          <w:szCs w:val="28"/>
          <w:highlight w:val="yellow"/>
        </w:rPr>
        <w:t xml:space="preserve">- </w:t>
      </w:r>
      <w:r w:rsidR="005040C8" w:rsidRPr="005040C8">
        <w:rPr>
          <w:sz w:val="28"/>
          <w:szCs w:val="28"/>
          <w:highlight w:val="yellow"/>
        </w:rPr>
        <w:t>Уменьшение количества ошибок в расчетах при выставлении счетов.</w:t>
      </w:r>
    </w:p>
    <w:p w:rsidR="001D7C28" w:rsidRPr="001D7C28" w:rsidRDefault="00A40175" w:rsidP="002833E6">
      <w:pPr>
        <w:spacing w:line="360" w:lineRule="auto"/>
        <w:jc w:val="both"/>
        <w:rPr>
          <w:b/>
        </w:rPr>
      </w:pPr>
      <w:r>
        <w:rPr>
          <w:sz w:val="28"/>
          <w:szCs w:val="28"/>
        </w:rPr>
        <w:tab/>
        <w:t>Снижение коммерческих потерь, одн</w:t>
      </w:r>
      <w:r w:rsidR="002F0EF1">
        <w:rPr>
          <w:sz w:val="28"/>
          <w:szCs w:val="28"/>
        </w:rPr>
        <w:t>а</w:t>
      </w:r>
      <w:r>
        <w:rPr>
          <w:sz w:val="28"/>
          <w:szCs w:val="28"/>
        </w:rPr>
        <w:t xml:space="preserve"> из важнейших задач, котор</w:t>
      </w:r>
      <w:r w:rsidR="002F0EF1">
        <w:rPr>
          <w:sz w:val="28"/>
          <w:szCs w:val="28"/>
        </w:rPr>
        <w:t>ая</w:t>
      </w:r>
      <w:r>
        <w:rPr>
          <w:sz w:val="28"/>
          <w:szCs w:val="28"/>
        </w:rPr>
        <w:t xml:space="preserve"> буд</w:t>
      </w:r>
      <w:r w:rsidR="002F0EF1">
        <w:rPr>
          <w:sz w:val="28"/>
          <w:szCs w:val="28"/>
        </w:rPr>
        <w:t>е</w:t>
      </w:r>
      <w:r>
        <w:rPr>
          <w:sz w:val="28"/>
          <w:szCs w:val="28"/>
        </w:rPr>
        <w:t>т поставлен</w:t>
      </w:r>
      <w:r w:rsidR="002F0EF1">
        <w:rPr>
          <w:sz w:val="28"/>
          <w:szCs w:val="28"/>
        </w:rPr>
        <w:t>а</w:t>
      </w:r>
      <w:r>
        <w:rPr>
          <w:sz w:val="28"/>
          <w:szCs w:val="28"/>
        </w:rPr>
        <w:t xml:space="preserve"> экспертной организации при проведении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 xml:space="preserve"> в </w:t>
      </w:r>
      <w:r w:rsidR="002B40CF" w:rsidRPr="002B40CF">
        <w:rPr>
          <w:sz w:val="28"/>
          <w:szCs w:val="28"/>
        </w:rPr>
        <w:t>2020-2024</w:t>
      </w:r>
      <w:r w:rsidR="001D7C28">
        <w:rPr>
          <w:sz w:val="28"/>
          <w:szCs w:val="28"/>
        </w:rPr>
        <w:t xml:space="preserve"> </w:t>
      </w:r>
      <w:proofErr w:type="spellStart"/>
      <w:r w:rsidR="001D7C2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Start"/>
      <w:r w:rsidR="001D7C28">
        <w:rPr>
          <w:sz w:val="28"/>
          <w:szCs w:val="28"/>
        </w:rPr>
        <w:t>г</w:t>
      </w:r>
      <w:proofErr w:type="spellEnd"/>
      <w:proofErr w:type="gramEnd"/>
      <w:r w:rsidR="001D7C28">
        <w:rPr>
          <w:sz w:val="28"/>
          <w:szCs w:val="28"/>
        </w:rPr>
        <w:t>.</w:t>
      </w:r>
      <w:r w:rsidR="004F290D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A40175" w:rsidRPr="00733239" w:rsidRDefault="00A40175" w:rsidP="002833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3AF">
        <w:rPr>
          <w:b/>
          <w:i/>
          <w:sz w:val="28"/>
          <w:szCs w:val="28"/>
        </w:rPr>
        <w:t>Технологические потери</w:t>
      </w:r>
      <w:r w:rsidRPr="00733239">
        <w:rPr>
          <w:b/>
          <w:sz w:val="28"/>
          <w:szCs w:val="28"/>
        </w:rPr>
        <w:t xml:space="preserve"> </w:t>
      </w:r>
      <w:r w:rsidRPr="003D33AF">
        <w:rPr>
          <w:sz w:val="28"/>
          <w:szCs w:val="28"/>
        </w:rPr>
        <w:t>электроэнергии</w:t>
      </w:r>
      <w:r w:rsidRPr="00733239">
        <w:rPr>
          <w:b/>
          <w:sz w:val="28"/>
          <w:szCs w:val="28"/>
        </w:rPr>
        <w:t xml:space="preserve"> </w:t>
      </w:r>
      <w:r w:rsidRPr="00733239">
        <w:rPr>
          <w:sz w:val="28"/>
          <w:szCs w:val="28"/>
        </w:rPr>
        <w:t xml:space="preserve">при ее передаче по электрическим сетям </w:t>
      </w:r>
      <w:r>
        <w:rPr>
          <w:sz w:val="28"/>
          <w:szCs w:val="28"/>
        </w:rPr>
        <w:t>вк</w:t>
      </w:r>
      <w:r w:rsidRPr="00733239">
        <w:rPr>
          <w:sz w:val="28"/>
          <w:szCs w:val="28"/>
        </w:rPr>
        <w:t xml:space="preserve">лючают в себя:   </w:t>
      </w:r>
    </w:p>
    <w:p w:rsidR="00A40175" w:rsidRDefault="00A40175" w:rsidP="002833E6">
      <w:pPr>
        <w:spacing w:line="360" w:lineRule="auto"/>
        <w:jc w:val="both"/>
        <w:rPr>
          <w:sz w:val="28"/>
          <w:szCs w:val="28"/>
        </w:rPr>
      </w:pPr>
      <w:r w:rsidRPr="00733239">
        <w:rPr>
          <w:sz w:val="28"/>
          <w:szCs w:val="28"/>
        </w:rPr>
        <w:tab/>
      </w:r>
      <w:proofErr w:type="gramStart"/>
      <w:r w:rsidRPr="00733239">
        <w:rPr>
          <w:sz w:val="28"/>
          <w:szCs w:val="28"/>
        </w:rPr>
        <w:t xml:space="preserve">- технические потери в линиях и оборудовании электрических сетей, обусловленные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 и состоят из потерь,  не зависящих от величины передаваемой мощности (нагрузки) – условно – постоянных потерь, и потерь, объем которых зависит от величины передаваемой мощности (нагрузки) – нагрузочных  (переменных) потерь. </w:t>
      </w:r>
      <w:proofErr w:type="gramEnd"/>
    </w:p>
    <w:p w:rsidR="002163E1" w:rsidRDefault="001D7C28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F27">
        <w:rPr>
          <w:sz w:val="28"/>
          <w:szCs w:val="28"/>
        </w:rPr>
        <w:t>рогнозируется снижение</w:t>
      </w:r>
      <w:r w:rsidR="00F16F27" w:rsidRPr="0055595F">
        <w:rPr>
          <w:sz w:val="28"/>
          <w:szCs w:val="28"/>
        </w:rPr>
        <w:t xml:space="preserve"> </w:t>
      </w:r>
      <w:r w:rsidR="00F16F27">
        <w:rPr>
          <w:sz w:val="28"/>
          <w:szCs w:val="28"/>
        </w:rPr>
        <w:t>относительной</w:t>
      </w:r>
      <w:r w:rsidR="00F16F27" w:rsidRPr="0055595F">
        <w:rPr>
          <w:sz w:val="28"/>
          <w:szCs w:val="28"/>
        </w:rPr>
        <w:t xml:space="preserve"> величин</w:t>
      </w:r>
      <w:r w:rsidR="00F16F27">
        <w:rPr>
          <w:sz w:val="28"/>
          <w:szCs w:val="28"/>
        </w:rPr>
        <w:t xml:space="preserve">ы </w:t>
      </w:r>
      <w:r w:rsidR="00F16F27" w:rsidRPr="0055595F">
        <w:rPr>
          <w:sz w:val="28"/>
          <w:szCs w:val="28"/>
        </w:rPr>
        <w:t xml:space="preserve">фактических потерь электроэнергии в сетях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 в период с </w:t>
      </w:r>
      <w:r w:rsidR="002B40CF" w:rsidRPr="002B40CF">
        <w:rPr>
          <w:sz w:val="28"/>
          <w:szCs w:val="28"/>
        </w:rPr>
        <w:t>2020-2024</w:t>
      </w:r>
      <w:r w:rsidR="00F24502">
        <w:rPr>
          <w:sz w:val="28"/>
          <w:szCs w:val="28"/>
        </w:rPr>
        <w:t>г.г</w:t>
      </w:r>
      <w:r>
        <w:rPr>
          <w:sz w:val="28"/>
          <w:szCs w:val="28"/>
        </w:rPr>
        <w:t>.</w:t>
      </w:r>
    </w:p>
    <w:p w:rsidR="00015B51" w:rsidRDefault="00015B51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EB258C">
        <w:rPr>
          <w:sz w:val="28"/>
          <w:szCs w:val="28"/>
        </w:rPr>
        <w:t>7</w:t>
      </w:r>
    </w:p>
    <w:p w:rsidR="003D0BBC" w:rsidRDefault="003D0BBC" w:rsidP="002833E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Снижение фактических потерь за период </w:t>
      </w:r>
      <w:r w:rsidR="002B40CF" w:rsidRPr="002B40CF">
        <w:rPr>
          <w:sz w:val="28"/>
          <w:szCs w:val="28"/>
        </w:rPr>
        <w:t>2020-2024</w:t>
      </w:r>
      <w:r w:rsidR="001D7C28">
        <w:rPr>
          <w:sz w:val="28"/>
          <w:szCs w:val="28"/>
        </w:rPr>
        <w:t>г.г. будет</w:t>
      </w:r>
      <w:r w:rsidR="00A92B28">
        <w:rPr>
          <w:sz w:val="28"/>
          <w:szCs w:val="28"/>
        </w:rPr>
        <w:t xml:space="preserve"> обусловлено проведением</w:t>
      </w:r>
      <w:r>
        <w:rPr>
          <w:sz w:val="28"/>
          <w:szCs w:val="28"/>
        </w:rPr>
        <w:t xml:space="preserve"> персоналом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="001D7C28" w:rsidRPr="001D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работой: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Работа по контролю за эксплуатационным и техническим состоянием приборов учета, установка более совершенных средств измерений.</w:t>
      </w:r>
    </w:p>
    <w:p w:rsidR="003D0BBC" w:rsidRDefault="003D0BBC" w:rsidP="005055D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снятия показаний, расчетов и </w:t>
      </w:r>
      <w:proofErr w:type="gramStart"/>
      <w:r>
        <w:rPr>
          <w:sz w:val="28"/>
          <w:szCs w:val="28"/>
        </w:rPr>
        <w:t xml:space="preserve">контроля </w:t>
      </w:r>
      <w:r w:rsidR="005055DF" w:rsidRPr="005055DF">
        <w:rPr>
          <w:sz w:val="28"/>
          <w:szCs w:val="28"/>
        </w:rPr>
        <w:t>за</w:t>
      </w:r>
      <w:proofErr w:type="gramEnd"/>
      <w:r w:rsidR="005055DF" w:rsidRPr="005055DF">
        <w:rPr>
          <w:sz w:val="28"/>
          <w:szCs w:val="28"/>
        </w:rPr>
        <w:t xml:space="preserve"> </w:t>
      </w:r>
      <w:r w:rsidR="005055DF">
        <w:rPr>
          <w:sz w:val="28"/>
          <w:szCs w:val="28"/>
        </w:rPr>
        <w:t xml:space="preserve">расходом </w:t>
      </w:r>
      <w:r>
        <w:rPr>
          <w:sz w:val="28"/>
          <w:szCs w:val="28"/>
        </w:rPr>
        <w:t>электроэнерги</w:t>
      </w:r>
      <w:r w:rsidR="005055DF">
        <w:rPr>
          <w:sz w:val="28"/>
          <w:szCs w:val="28"/>
        </w:rPr>
        <w:t>и</w:t>
      </w:r>
      <w:r>
        <w:rPr>
          <w:sz w:val="28"/>
          <w:szCs w:val="28"/>
        </w:rPr>
        <w:t xml:space="preserve"> с помощью </w:t>
      </w:r>
      <w:r w:rsidR="005055DF" w:rsidRPr="005055DF">
        <w:rPr>
          <w:sz w:val="28"/>
          <w:szCs w:val="28"/>
        </w:rPr>
        <w:t>интеллектуальных систем учёта</w:t>
      </w:r>
      <w:r>
        <w:rPr>
          <w:sz w:val="28"/>
          <w:szCs w:val="28"/>
        </w:rPr>
        <w:t>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анализу очагов потерь и рейдов по выявлению неучтенного электропотребления.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</w:t>
      </w:r>
      <w:bookmarkStart w:id="0" w:name="_GoBack"/>
      <w:bookmarkEnd w:id="0"/>
      <w:r w:rsidR="008707B9" w:rsidRPr="0040249E">
        <w:rPr>
          <w:sz w:val="28"/>
          <w:szCs w:val="28"/>
        </w:rPr>
        <w:t xml:space="preserve">магистральных линий электропередач и </w:t>
      </w:r>
      <w:r w:rsidRPr="0040249E">
        <w:rPr>
          <w:sz w:val="28"/>
          <w:szCs w:val="28"/>
        </w:rPr>
        <w:t xml:space="preserve">вводов в частные жилые дома </w:t>
      </w:r>
      <w:r w:rsidR="00A92B28" w:rsidRPr="0040249E">
        <w:rPr>
          <w:sz w:val="28"/>
          <w:szCs w:val="28"/>
        </w:rPr>
        <w:t xml:space="preserve">и </w:t>
      </w:r>
      <w:r w:rsidR="008707B9" w:rsidRPr="0040249E">
        <w:rPr>
          <w:sz w:val="28"/>
          <w:szCs w:val="28"/>
        </w:rPr>
        <w:t>садовые участки</w:t>
      </w:r>
      <w:r w:rsidR="00A92B28">
        <w:rPr>
          <w:sz w:val="28"/>
          <w:szCs w:val="28"/>
        </w:rPr>
        <w:t xml:space="preserve"> дачных массивов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изолированные.</w:t>
      </w:r>
    </w:p>
    <w:p w:rsidR="003D0BBC" w:rsidRDefault="003D0BBC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Замена и модернизация приборов учета и трансформаторов тока.</w:t>
      </w:r>
    </w:p>
    <w:p w:rsidR="004520F7" w:rsidRDefault="004520F7" w:rsidP="002833E6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режимов работы электрических сетей.</w:t>
      </w:r>
    </w:p>
    <w:p w:rsidR="00B35BCA" w:rsidRDefault="00B35BCA" w:rsidP="00B35BC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35BCA">
        <w:rPr>
          <w:sz w:val="28"/>
          <w:szCs w:val="28"/>
        </w:rPr>
        <w:t>Перевод оплаты электроэнергии членами садовых обществ на прямые договора со сбытовой организацией.</w:t>
      </w:r>
    </w:p>
    <w:p w:rsidR="003D0BBC" w:rsidRDefault="001D7C28" w:rsidP="002833E6">
      <w:pPr>
        <w:spacing w:line="360" w:lineRule="auto"/>
        <w:ind w:firstLine="720"/>
        <w:jc w:val="both"/>
        <w:rPr>
          <w:sz w:val="28"/>
          <w:szCs w:val="28"/>
        </w:rPr>
      </w:pPr>
      <w:r w:rsidRPr="005311C7">
        <w:rPr>
          <w:sz w:val="28"/>
          <w:szCs w:val="28"/>
        </w:rPr>
        <w:t xml:space="preserve">При этом работа по снижению </w:t>
      </w:r>
      <w:r w:rsidR="003D0BBC" w:rsidRPr="005311C7">
        <w:rPr>
          <w:sz w:val="28"/>
          <w:szCs w:val="28"/>
        </w:rPr>
        <w:t xml:space="preserve">значения потерь электроэнергии в электрических сетях 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5311C7">
        <w:rPr>
          <w:sz w:val="28"/>
          <w:szCs w:val="28"/>
        </w:rPr>
        <w:t xml:space="preserve">, в </w:t>
      </w:r>
      <w:proofErr w:type="spellStart"/>
      <w:r w:rsidRPr="005311C7">
        <w:rPr>
          <w:sz w:val="28"/>
          <w:szCs w:val="28"/>
        </w:rPr>
        <w:t>т.ч</w:t>
      </w:r>
      <w:proofErr w:type="spellEnd"/>
      <w:r w:rsidRPr="005311C7">
        <w:rPr>
          <w:sz w:val="28"/>
          <w:szCs w:val="28"/>
        </w:rPr>
        <w:t xml:space="preserve">. будет выстраиваться </w:t>
      </w:r>
      <w:r w:rsidR="004520F7" w:rsidRPr="005311C7">
        <w:rPr>
          <w:sz w:val="28"/>
          <w:szCs w:val="28"/>
        </w:rPr>
        <w:t xml:space="preserve">на </w:t>
      </w:r>
      <w:r w:rsidR="005311C7">
        <w:rPr>
          <w:sz w:val="28"/>
          <w:szCs w:val="28"/>
        </w:rPr>
        <w:t xml:space="preserve">основе проведенного </w:t>
      </w:r>
      <w:proofErr w:type="spellStart"/>
      <w:r w:rsidR="005311C7">
        <w:rPr>
          <w:sz w:val="28"/>
          <w:szCs w:val="28"/>
        </w:rPr>
        <w:t>энергоаудита</w:t>
      </w:r>
      <w:proofErr w:type="spellEnd"/>
      <w:r w:rsidR="003D0BBC" w:rsidRPr="005311C7">
        <w:rPr>
          <w:sz w:val="28"/>
          <w:szCs w:val="28"/>
        </w:rPr>
        <w:t>.</w:t>
      </w:r>
    </w:p>
    <w:p w:rsidR="00144521" w:rsidRPr="008707B9" w:rsidRDefault="00144521" w:rsidP="0034107C">
      <w:pPr>
        <w:spacing w:line="240" w:lineRule="atLeast"/>
        <w:ind w:firstLine="720"/>
        <w:jc w:val="both"/>
        <w:rPr>
          <w:sz w:val="28"/>
          <w:szCs w:val="28"/>
        </w:rPr>
      </w:pPr>
      <w:r w:rsidRPr="00144521">
        <w:rPr>
          <w:sz w:val="28"/>
          <w:szCs w:val="28"/>
        </w:rPr>
        <w:t>Целевые показател</w:t>
      </w:r>
      <w:proofErr w:type="gramStart"/>
      <w:r w:rsidRPr="00144521">
        <w:rPr>
          <w:sz w:val="28"/>
          <w:szCs w:val="28"/>
        </w:rPr>
        <w:t>и ООО</w:t>
      </w:r>
      <w:proofErr w:type="gramEnd"/>
      <w:r w:rsidRPr="00144521">
        <w:rPr>
          <w:sz w:val="28"/>
          <w:szCs w:val="28"/>
        </w:rPr>
        <w:t xml:space="preserve"> «КЭС Оренбуржья»</w:t>
      </w:r>
      <w:r w:rsidRPr="00144521">
        <w:t xml:space="preserve"> </w:t>
      </w:r>
      <w:r w:rsidRPr="00144521">
        <w:rPr>
          <w:sz w:val="28"/>
          <w:szCs w:val="28"/>
        </w:rPr>
        <w:t>в области энергосбережения и повышения энергетической эффективности</w:t>
      </w:r>
      <w:r>
        <w:rPr>
          <w:sz w:val="28"/>
          <w:szCs w:val="28"/>
        </w:rPr>
        <w:t>:</w:t>
      </w:r>
    </w:p>
    <w:p w:rsidR="00BC5DF5" w:rsidRPr="008707B9" w:rsidRDefault="00BC5DF5" w:rsidP="0034107C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53"/>
        <w:tblW w:w="105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950"/>
        <w:gridCol w:w="992"/>
        <w:gridCol w:w="687"/>
        <w:gridCol w:w="709"/>
        <w:gridCol w:w="709"/>
        <w:gridCol w:w="709"/>
        <w:gridCol w:w="708"/>
      </w:tblGrid>
      <w:tr w:rsidR="00BC5DF5" w:rsidTr="00BC5DF5">
        <w:trPr>
          <w:trHeight w:val="551"/>
        </w:trPr>
        <w:tc>
          <w:tcPr>
            <w:tcW w:w="3403" w:type="dxa"/>
            <w:vMerge w:val="restart"/>
          </w:tcPr>
          <w:p w:rsidR="00BC5DF5" w:rsidRPr="006C22DE" w:rsidRDefault="00BC5DF5" w:rsidP="00BC5DF5">
            <w:pPr>
              <w:spacing w:line="240" w:lineRule="atLeast"/>
              <w:ind w:left="176" w:hanging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6C22DE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709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Ед. изм.</w:t>
            </w:r>
          </w:p>
        </w:tc>
        <w:tc>
          <w:tcPr>
            <w:tcW w:w="1950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Расчётная формула</w:t>
            </w:r>
          </w:p>
        </w:tc>
        <w:tc>
          <w:tcPr>
            <w:tcW w:w="992" w:type="dxa"/>
            <w:vMerge w:val="restart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6C22DE">
              <w:rPr>
                <w:sz w:val="20"/>
                <w:szCs w:val="20"/>
              </w:rPr>
              <w:t>г.</w:t>
            </w:r>
          </w:p>
        </w:tc>
        <w:tc>
          <w:tcPr>
            <w:tcW w:w="3522" w:type="dxa"/>
            <w:gridSpan w:val="5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План по годам</w:t>
            </w:r>
          </w:p>
        </w:tc>
      </w:tr>
      <w:tr w:rsidR="00BC5DF5" w:rsidTr="00BC5DF5">
        <w:tc>
          <w:tcPr>
            <w:tcW w:w="3403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6C22DE"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6C22DE"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BC5DF5" w:rsidRPr="00E620FE" w:rsidRDefault="00BC5DF5" w:rsidP="00E620FE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620FE">
              <w:rPr>
                <w:sz w:val="20"/>
                <w:szCs w:val="20"/>
                <w:lang w:val="en-US"/>
              </w:rPr>
              <w:t>4</w:t>
            </w:r>
          </w:p>
        </w:tc>
      </w:tr>
      <w:tr w:rsidR="00BC5DF5" w:rsidTr="00BC5DF5">
        <w:trPr>
          <w:trHeight w:val="69"/>
        </w:trPr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C5DF5" w:rsidRPr="006C22DE" w:rsidRDefault="00BC5DF5" w:rsidP="00BC5DF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9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потерь электроэнергии при её передаче</w:t>
            </w:r>
          </w:p>
        </w:tc>
        <w:tc>
          <w:tcPr>
            <w:tcW w:w="709" w:type="dxa"/>
          </w:tcPr>
          <w:p w:rsidR="00BC5DF5" w:rsidRPr="005C61E7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5C61E7"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C5DF5" w:rsidRPr="00144521" w:rsidRDefault="005245BA" w:rsidP="00BC5DF5">
            <w:pPr>
              <w:spacing w:line="240" w:lineRule="atLeast"/>
              <w:jc w:val="both"/>
              <w:rPr>
                <w:sz w:val="14"/>
                <w:szCs w:val="1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Э</m:t>
                    </m:r>
                  </m:e>
                  <m: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пер</m:t>
                    </m:r>
                  </m:sup>
                </m:sSup>
                <m:r>
                  <w:rPr>
                    <w:rFonts w:ascii="Cambria Math" w:hAnsi="Cambria Math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Э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потери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(кВт*ч)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Э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"/>
                            <w:szCs w:val="14"/>
                          </w:rPr>
                          <m:t>пост сеть</m:t>
                        </m:r>
                      </m:sup>
                    </m:sSup>
                    <m:r>
                      <w:rPr>
                        <w:rFonts w:ascii="Cambria Math" w:hAnsi="Cambria Math"/>
                        <w:sz w:val="14"/>
                        <w:szCs w:val="14"/>
                      </w:rPr>
                      <m:t>(кВт*ч)</m:t>
                    </m:r>
                  </m:den>
                </m:f>
                <m:r>
                  <w:rPr>
                    <w:rFonts w:ascii="Cambria Math" w:hAnsi="Cambria Math"/>
                    <w:sz w:val="14"/>
                    <w:szCs w:val="14"/>
                  </w:rPr>
                  <m:t>*100</m:t>
                </m:r>
              </m:oMath>
            </m:oMathPara>
          </w:p>
        </w:tc>
        <w:tc>
          <w:tcPr>
            <w:tcW w:w="992" w:type="dxa"/>
          </w:tcPr>
          <w:p w:rsidR="00BC5DF5" w:rsidRPr="0040249E" w:rsidRDefault="0040249E" w:rsidP="00BC5DF5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87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8,27</w:t>
            </w:r>
          </w:p>
        </w:tc>
        <w:tc>
          <w:tcPr>
            <w:tcW w:w="709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709" w:type="dxa"/>
          </w:tcPr>
          <w:p w:rsidR="00BC5DF5" w:rsidRPr="007E65C2" w:rsidRDefault="0040249E" w:rsidP="006D6ED6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6D6ED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C5DF5" w:rsidRPr="007E65C2" w:rsidRDefault="0040249E" w:rsidP="0040249E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BC5DF5" w:rsidRPr="007E65C2" w:rsidRDefault="0040249E" w:rsidP="0040249E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5DF5" w:rsidRPr="007E65C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расхода электроэнергии на собственные нужды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кВт*</w:t>
            </w:r>
            <w:proofErr w:type="gramStart"/>
            <w:r w:rsidRPr="006C22DE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ind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5DF5" w:rsidRDefault="00BC5DF5" w:rsidP="00BC5DF5">
            <w:r w:rsidRPr="00453F62">
              <w:rPr>
                <w:sz w:val="20"/>
                <w:szCs w:val="20"/>
              </w:rPr>
              <w:t>0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Динамика аварийных отключений электроэнергии потребителям</w:t>
            </w:r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кол</w:t>
            </w:r>
            <w:proofErr w:type="gramStart"/>
            <w:r w:rsidRPr="006C22DE">
              <w:rPr>
                <w:sz w:val="20"/>
                <w:szCs w:val="20"/>
              </w:rPr>
              <w:t>.</w:t>
            </w:r>
            <w:proofErr w:type="gramEnd"/>
            <w:r w:rsidRPr="006C22DE">
              <w:rPr>
                <w:sz w:val="20"/>
                <w:szCs w:val="20"/>
              </w:rPr>
              <w:t xml:space="preserve"> / </w:t>
            </w:r>
            <w:proofErr w:type="gramStart"/>
            <w:r w:rsidRPr="006C22DE">
              <w:rPr>
                <w:sz w:val="20"/>
                <w:szCs w:val="20"/>
              </w:rPr>
              <w:t>в</w:t>
            </w:r>
            <w:proofErr w:type="gramEnd"/>
            <w:r w:rsidRPr="006C22D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C5DF5" w:rsidRDefault="00BC5DF5" w:rsidP="00BC5DF5">
            <w:r w:rsidRPr="00A00A03">
              <w:rPr>
                <w:sz w:val="20"/>
                <w:szCs w:val="20"/>
              </w:rPr>
              <w:t>0</w:t>
            </w:r>
          </w:p>
        </w:tc>
      </w:tr>
      <w:tr w:rsidR="00BC5DF5" w:rsidTr="00BC5DF5">
        <w:tc>
          <w:tcPr>
            <w:tcW w:w="3403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proofErr w:type="gramStart"/>
            <w:r w:rsidRPr="006C22DE">
              <w:rPr>
                <w:sz w:val="20"/>
                <w:szCs w:val="20"/>
              </w:rPr>
              <w:t xml:space="preserve">Доля объектов, в отношении которых проведен </w:t>
            </w:r>
            <w:proofErr w:type="spellStart"/>
            <w:r w:rsidRPr="006C22DE">
              <w:rPr>
                <w:sz w:val="20"/>
                <w:szCs w:val="20"/>
              </w:rPr>
              <w:t>энергоаудит</w:t>
            </w:r>
            <w:proofErr w:type="spellEnd"/>
            <w:r w:rsidRPr="006C22DE">
              <w:rPr>
                <w:sz w:val="20"/>
                <w:szCs w:val="20"/>
              </w:rPr>
              <w:t xml:space="preserve"> (</w:t>
            </w:r>
            <w:proofErr w:type="spellStart"/>
            <w:r w:rsidRPr="006C22DE">
              <w:rPr>
                <w:sz w:val="20"/>
                <w:szCs w:val="20"/>
              </w:rPr>
              <w:t>энергообследование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C22DE">
              <w:rPr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DF5" w:rsidRPr="006C22DE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C5DF5" w:rsidRPr="00902473" w:rsidRDefault="00BC5DF5" w:rsidP="00BC5DF5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761E3C" w:rsidRDefault="00761E3C" w:rsidP="0034107C">
      <w:pPr>
        <w:spacing w:line="240" w:lineRule="atLeast"/>
        <w:ind w:firstLine="720"/>
        <w:jc w:val="both"/>
        <w:rPr>
          <w:sz w:val="28"/>
          <w:szCs w:val="28"/>
        </w:rPr>
      </w:pPr>
    </w:p>
    <w:p w:rsidR="006C22DE" w:rsidRPr="00144521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 w:rsidRPr="00144521">
        <w:rPr>
          <w:sz w:val="20"/>
          <w:szCs w:val="20"/>
        </w:rPr>
        <w:t>Э</w:t>
      </w:r>
      <w:r w:rsidRPr="00144521">
        <w:rPr>
          <w:sz w:val="20"/>
          <w:szCs w:val="20"/>
          <w:vertAlign w:val="superscript"/>
        </w:rPr>
        <w:t>пер</w:t>
      </w:r>
      <w:proofErr w:type="spellEnd"/>
      <w:r w:rsidRPr="00144521">
        <w:rPr>
          <w:sz w:val="20"/>
          <w:szCs w:val="20"/>
        </w:rPr>
        <w:t>-относительные потери электроэнергии</w:t>
      </w:r>
      <w:proofErr w:type="gramStart"/>
      <w:r w:rsidRPr="00144521">
        <w:rPr>
          <w:sz w:val="20"/>
          <w:szCs w:val="20"/>
        </w:rPr>
        <w:t xml:space="preserve"> (%)</w:t>
      </w:r>
      <w:r>
        <w:rPr>
          <w:sz w:val="20"/>
          <w:szCs w:val="20"/>
        </w:rPr>
        <w:t>;</w:t>
      </w:r>
      <w:proofErr w:type="gramEnd"/>
    </w:p>
    <w:p w:rsidR="00144521" w:rsidRPr="00144521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 w:rsidRPr="00144521">
        <w:rPr>
          <w:sz w:val="20"/>
          <w:szCs w:val="20"/>
        </w:rPr>
        <w:t>Э</w:t>
      </w:r>
      <w:r w:rsidRPr="00144521">
        <w:rPr>
          <w:sz w:val="20"/>
          <w:szCs w:val="20"/>
          <w:vertAlign w:val="superscript"/>
        </w:rPr>
        <w:t>потери</w:t>
      </w:r>
      <w:proofErr w:type="spellEnd"/>
      <w:r w:rsidRPr="00144521">
        <w:rPr>
          <w:sz w:val="20"/>
          <w:szCs w:val="20"/>
        </w:rPr>
        <w:t>-потери электроэнергии в сети (кВт*ч)</w:t>
      </w:r>
      <w:r>
        <w:rPr>
          <w:sz w:val="20"/>
          <w:szCs w:val="20"/>
        </w:rPr>
        <w:t>;</w:t>
      </w:r>
    </w:p>
    <w:p w:rsidR="00F16F27" w:rsidRDefault="00144521" w:rsidP="0034107C">
      <w:pPr>
        <w:spacing w:line="240" w:lineRule="atLeast"/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Э</w:t>
      </w:r>
      <w:r>
        <w:rPr>
          <w:sz w:val="20"/>
          <w:szCs w:val="20"/>
          <w:vertAlign w:val="subscript"/>
        </w:rPr>
        <w:t>пост</w:t>
      </w:r>
      <w:proofErr w:type="spellEnd"/>
      <w:r>
        <w:rPr>
          <w:sz w:val="20"/>
          <w:szCs w:val="20"/>
          <w:vertAlign w:val="subscript"/>
        </w:rPr>
        <w:t xml:space="preserve"> сеть</w:t>
      </w:r>
      <w:r>
        <w:rPr>
          <w:sz w:val="20"/>
          <w:szCs w:val="20"/>
        </w:rPr>
        <w:t xml:space="preserve">-количество электроэнергии поступившей в сеть </w:t>
      </w:r>
      <w:r w:rsidRPr="00144521">
        <w:rPr>
          <w:sz w:val="20"/>
          <w:szCs w:val="20"/>
        </w:rPr>
        <w:t>(кВт*ч)</w:t>
      </w:r>
      <w:r>
        <w:rPr>
          <w:sz w:val="20"/>
          <w:szCs w:val="20"/>
        </w:rPr>
        <w:t>.</w:t>
      </w:r>
    </w:p>
    <w:p w:rsidR="0034107C" w:rsidRDefault="00015B51" w:rsidP="00144521">
      <w:pPr>
        <w:spacing w:line="360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34107C">
        <w:rPr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="0034107C" w:rsidRPr="007F6A0A">
        <w:rPr>
          <w:b/>
          <w:color w:val="000000"/>
        </w:rPr>
        <w:t>8</w:t>
      </w:r>
    </w:p>
    <w:p w:rsidR="00C15043" w:rsidRDefault="00C15043" w:rsidP="00144521">
      <w:pPr>
        <w:spacing w:line="360" w:lineRule="auto"/>
        <w:ind w:firstLine="720"/>
        <w:jc w:val="both"/>
        <w:rPr>
          <w:sz w:val="20"/>
          <w:szCs w:val="20"/>
        </w:rPr>
      </w:pPr>
    </w:p>
    <w:p w:rsidR="00A11370" w:rsidRPr="00E63340" w:rsidRDefault="00535CCE" w:rsidP="00E63340">
      <w:pPr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 w:rsidRPr="00E63340">
        <w:rPr>
          <w:b/>
          <w:sz w:val="28"/>
          <w:szCs w:val="28"/>
        </w:rPr>
        <w:lastRenderedPageBreak/>
        <w:t>Мероприятия Программы</w:t>
      </w:r>
    </w:p>
    <w:p w:rsidR="004A0F56" w:rsidRPr="005B4DDE" w:rsidRDefault="00A11370" w:rsidP="002833E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указано выше, Программа на </w:t>
      </w:r>
      <w:r w:rsidR="002B40CF" w:rsidRPr="002B40CF">
        <w:rPr>
          <w:sz w:val="28"/>
          <w:szCs w:val="28"/>
        </w:rPr>
        <w:t>2020-2024</w:t>
      </w:r>
      <w:r>
        <w:rPr>
          <w:sz w:val="28"/>
          <w:szCs w:val="28"/>
        </w:rPr>
        <w:t>г</w:t>
      </w:r>
      <w:r w:rsidR="005311C7">
        <w:rPr>
          <w:sz w:val="28"/>
          <w:szCs w:val="28"/>
        </w:rPr>
        <w:t>.г.</w:t>
      </w:r>
      <w:r>
        <w:rPr>
          <w:sz w:val="28"/>
          <w:szCs w:val="28"/>
        </w:rPr>
        <w:t xml:space="preserve"> состоит только из  организационных мероприяти</w:t>
      </w:r>
      <w:r w:rsidR="004A0F56">
        <w:rPr>
          <w:sz w:val="28"/>
          <w:szCs w:val="28"/>
        </w:rPr>
        <w:t xml:space="preserve">й </w:t>
      </w:r>
      <w:r w:rsidR="004A0F56" w:rsidRPr="004A0F56">
        <w:rPr>
          <w:i/>
          <w:sz w:val="28"/>
          <w:szCs w:val="28"/>
        </w:rPr>
        <w:t>(Таблица 4.1.)</w:t>
      </w:r>
      <w:r>
        <w:rPr>
          <w:sz w:val="28"/>
          <w:szCs w:val="28"/>
        </w:rPr>
        <w:t xml:space="preserve">, которые </w:t>
      </w:r>
      <w:r w:rsidR="004D39CC">
        <w:rPr>
          <w:sz w:val="28"/>
          <w:szCs w:val="28"/>
        </w:rPr>
        <w:t xml:space="preserve"> </w:t>
      </w:r>
      <w:r>
        <w:rPr>
          <w:sz w:val="28"/>
          <w:szCs w:val="28"/>
        </w:rPr>
        <w:t>в свою очередь под</w:t>
      </w:r>
      <w:r w:rsidR="004A0F56">
        <w:rPr>
          <w:sz w:val="28"/>
          <w:szCs w:val="28"/>
        </w:rPr>
        <w:t>разделяются на:</w:t>
      </w:r>
      <w:r w:rsidR="00BA4A43">
        <w:rPr>
          <w:sz w:val="28"/>
          <w:szCs w:val="28"/>
        </w:rPr>
        <w:t xml:space="preserve"> </w:t>
      </w:r>
      <w:r w:rsidR="004A0F56" w:rsidRPr="005B4DDE">
        <w:rPr>
          <w:i/>
          <w:sz w:val="28"/>
          <w:szCs w:val="28"/>
        </w:rPr>
        <w:t>- обязательные мероприятия;</w:t>
      </w:r>
    </w:p>
    <w:p w:rsidR="004A0F56" w:rsidRPr="005B4DDE" w:rsidRDefault="004A0F56" w:rsidP="002833E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B4DDE">
        <w:rPr>
          <w:i/>
          <w:sz w:val="28"/>
          <w:szCs w:val="28"/>
        </w:rPr>
        <w:t>- мероприятия по оптимизации реж</w:t>
      </w:r>
      <w:r w:rsidR="00915BB4">
        <w:rPr>
          <w:i/>
          <w:sz w:val="28"/>
          <w:szCs w:val="28"/>
        </w:rPr>
        <w:t>имов работы электрических сетей.</w:t>
      </w:r>
    </w:p>
    <w:p w:rsidR="006655EB" w:rsidRDefault="00A71334" w:rsidP="002833E6">
      <w:pPr>
        <w:jc w:val="center"/>
        <w:rPr>
          <w:b/>
          <w:color w:val="000000"/>
          <w:sz w:val="28"/>
          <w:szCs w:val="28"/>
        </w:rPr>
      </w:pPr>
      <w:r w:rsidRPr="00A71334">
        <w:rPr>
          <w:b/>
          <w:color w:val="000000"/>
          <w:sz w:val="28"/>
          <w:szCs w:val="28"/>
        </w:rPr>
        <w:t>4.1.</w:t>
      </w:r>
      <w:r>
        <w:rPr>
          <w:b/>
          <w:color w:val="000000"/>
          <w:sz w:val="28"/>
          <w:szCs w:val="28"/>
        </w:rPr>
        <w:t xml:space="preserve"> Обязательные мероприятия по энергосбережению и повышению энергетической эффективности</w:t>
      </w:r>
    </w:p>
    <w:p w:rsidR="006655EB" w:rsidRDefault="006655EB" w:rsidP="002833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23.11.2009г. №261-ФЗ 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>
        <w:rPr>
          <w:sz w:val="28"/>
          <w:szCs w:val="28"/>
        </w:rPr>
        <w:t xml:space="preserve">, как  организация, осуществляющая регулируемый вид деятельности, </w:t>
      </w:r>
      <w:r w:rsidR="00CC5497" w:rsidRPr="00CC5497">
        <w:rPr>
          <w:sz w:val="28"/>
          <w:szCs w:val="28"/>
        </w:rPr>
        <w:t xml:space="preserve">организует и проведёт </w:t>
      </w:r>
      <w:r w:rsidRPr="0037517B">
        <w:rPr>
          <w:sz w:val="28"/>
          <w:szCs w:val="28"/>
        </w:rPr>
        <w:t>первое энергетическое обследование (</w:t>
      </w:r>
      <w:proofErr w:type="spellStart"/>
      <w:r w:rsidR="005B4DDE" w:rsidRPr="0037517B">
        <w:rPr>
          <w:sz w:val="28"/>
          <w:szCs w:val="28"/>
        </w:rPr>
        <w:t>энергоаудит</w:t>
      </w:r>
      <w:proofErr w:type="spellEnd"/>
      <w:r w:rsidR="002B40CF" w:rsidRPr="0037517B">
        <w:rPr>
          <w:sz w:val="28"/>
          <w:szCs w:val="28"/>
        </w:rPr>
        <w:t>) до 31.12.202</w:t>
      </w:r>
      <w:r w:rsidR="0037517B" w:rsidRPr="0037517B">
        <w:rPr>
          <w:sz w:val="28"/>
          <w:szCs w:val="28"/>
        </w:rPr>
        <w:t>1</w:t>
      </w:r>
      <w:r w:rsidRPr="0037517B">
        <w:rPr>
          <w:sz w:val="28"/>
          <w:szCs w:val="28"/>
        </w:rPr>
        <w:t>г.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352ED">
        <w:rPr>
          <w:b/>
          <w:i/>
          <w:color w:val="000000"/>
          <w:sz w:val="28"/>
          <w:szCs w:val="28"/>
        </w:rPr>
        <w:t>Энергоаудит</w:t>
      </w:r>
      <w:proofErr w:type="spellEnd"/>
      <w:r w:rsidRPr="00D87899">
        <w:rPr>
          <w:color w:val="000000"/>
          <w:sz w:val="28"/>
          <w:szCs w:val="28"/>
        </w:rPr>
        <w:t xml:space="preserve"> - это энергетическое обследование объектов для определения эффективного использования энергоресурсов для предприятия, технологического процесса или оборудования и оценки сбережения энергоресурсов и финансовых затрат.</w:t>
      </w:r>
    </w:p>
    <w:p w:rsidR="007F6A0A" w:rsidRPr="007F6A0A" w:rsidRDefault="007F6A0A" w:rsidP="002833E6">
      <w:pPr>
        <w:spacing w:line="360" w:lineRule="auto"/>
        <w:jc w:val="both"/>
        <w:rPr>
          <w:b/>
          <w:color w:val="000000"/>
        </w:rPr>
      </w:pPr>
      <w:r w:rsidRPr="007F6A0A">
        <w:rPr>
          <w:b/>
          <w:color w:val="000000"/>
        </w:rPr>
        <w:t xml:space="preserve">     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</w:t>
      </w:r>
      <w:r w:rsidRPr="007F6A0A">
        <w:rPr>
          <w:b/>
          <w:color w:val="000000"/>
        </w:rPr>
        <w:t xml:space="preserve">     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 xml:space="preserve">Цели </w:t>
      </w:r>
      <w:proofErr w:type="spellStart"/>
      <w:r w:rsidRPr="00D87899">
        <w:rPr>
          <w:color w:val="000000"/>
          <w:sz w:val="28"/>
          <w:szCs w:val="28"/>
          <w:u w:val="single"/>
        </w:rPr>
        <w:t>энергоаудита</w:t>
      </w:r>
      <w:proofErr w:type="spellEnd"/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выявить источники нерациональных </w:t>
      </w:r>
      <w:proofErr w:type="spellStart"/>
      <w:r w:rsidRPr="00D87899">
        <w:rPr>
          <w:color w:val="000000"/>
          <w:sz w:val="28"/>
          <w:szCs w:val="28"/>
        </w:rPr>
        <w:t>энергозатрат</w:t>
      </w:r>
      <w:proofErr w:type="spellEnd"/>
      <w:r w:rsidRPr="00D87899">
        <w:rPr>
          <w:color w:val="000000"/>
          <w:sz w:val="28"/>
          <w:szCs w:val="28"/>
        </w:rPr>
        <w:t xml:space="preserve"> и неоправданных потерь энергии;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разработать на основе технико-экономического анализа рекомендации по их ликвидации, предложить программу по экономии энергоресурсов и </w:t>
      </w:r>
      <w:proofErr w:type="gramStart"/>
      <w:r w:rsidRPr="00D87899">
        <w:rPr>
          <w:color w:val="000000"/>
          <w:sz w:val="28"/>
          <w:szCs w:val="28"/>
        </w:rPr>
        <w:t>рациональному</w:t>
      </w:r>
      <w:proofErr w:type="gramEnd"/>
      <w:r w:rsidRPr="00D87899">
        <w:rPr>
          <w:color w:val="000000"/>
          <w:sz w:val="28"/>
          <w:szCs w:val="28"/>
        </w:rPr>
        <w:t xml:space="preserve"> </w:t>
      </w:r>
      <w:proofErr w:type="spellStart"/>
      <w:r w:rsidRPr="00D87899">
        <w:rPr>
          <w:color w:val="000000"/>
          <w:sz w:val="28"/>
          <w:szCs w:val="28"/>
        </w:rPr>
        <w:t>энергопользованию</w:t>
      </w:r>
      <w:proofErr w:type="spellEnd"/>
      <w:r w:rsidRPr="00D87899">
        <w:rPr>
          <w:color w:val="000000"/>
          <w:sz w:val="28"/>
          <w:szCs w:val="28"/>
        </w:rPr>
        <w:t xml:space="preserve">, предложить очередность реализации предлагаемых мероприятий с учетом объемов затрат и сроков окупаемости. 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>Принципы проведения энергетического анализа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Конкретность. Анализ основывается на реальных данных, его результаты получают конкретное количественное выражение;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Комплексность. Всестороннее изучение технологических процессов с целью объективной их оценки; </w:t>
      </w:r>
    </w:p>
    <w:p w:rsidR="0034107C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Системность. Изучение физических явлений во взаимосвязи друг с другом, а не изолированно; </w:t>
      </w:r>
    </w:p>
    <w:p w:rsidR="00BA4A43" w:rsidRPr="00BA4A43" w:rsidRDefault="0034107C" w:rsidP="002833E6">
      <w:pPr>
        <w:spacing w:line="360" w:lineRule="auto"/>
        <w:ind w:firstLine="708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E135AF">
        <w:rPr>
          <w:b/>
          <w:color w:val="000000"/>
        </w:rPr>
        <w:t>9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lastRenderedPageBreak/>
        <w:t xml:space="preserve">• Регулярность. Анализ следует проводить постоянно, через заранее определенные промежутки времени, а не от случая к случаю;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</w:t>
      </w:r>
      <w:proofErr w:type="spellStart"/>
      <w:r w:rsidRPr="00D87899">
        <w:rPr>
          <w:color w:val="000000"/>
          <w:sz w:val="28"/>
          <w:szCs w:val="28"/>
        </w:rPr>
        <w:t>Объектность</w:t>
      </w:r>
      <w:proofErr w:type="spellEnd"/>
      <w:r w:rsidRPr="00D87899">
        <w:rPr>
          <w:color w:val="000000"/>
          <w:sz w:val="28"/>
          <w:szCs w:val="28"/>
        </w:rPr>
        <w:t xml:space="preserve">. Критическое и беспристрастное изучение явлений и процессов, выработка обоснованных выводов;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• Действенность. Пригодность результатов анализа для использования в практических целях, для повышения результативности производственной</w:t>
      </w:r>
      <w:r w:rsidR="00A92B28">
        <w:rPr>
          <w:color w:val="000000"/>
          <w:sz w:val="28"/>
          <w:szCs w:val="28"/>
        </w:rPr>
        <w:t xml:space="preserve"> </w:t>
      </w:r>
      <w:r w:rsidRPr="00D87899">
        <w:rPr>
          <w:color w:val="000000"/>
          <w:sz w:val="28"/>
          <w:szCs w:val="28"/>
        </w:rPr>
        <w:t xml:space="preserve">деятельности;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Экономичность. Затраты, связанные с проведением анализа, должны быть существенно меньше того экономического эффекта, который будет получен в результате его проведения;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• Сопоставимость. Данные и результаты анализа должны быть легко</w:t>
      </w:r>
      <w:r w:rsidR="00A92B28">
        <w:rPr>
          <w:color w:val="000000"/>
          <w:sz w:val="28"/>
          <w:szCs w:val="28"/>
        </w:rPr>
        <w:t xml:space="preserve"> </w:t>
      </w:r>
      <w:r w:rsidRPr="00D87899">
        <w:rPr>
          <w:color w:val="000000"/>
          <w:sz w:val="28"/>
          <w:szCs w:val="28"/>
        </w:rPr>
        <w:t>сопоставимы</w:t>
      </w:r>
      <w:r w:rsidR="00A92B28">
        <w:rPr>
          <w:color w:val="000000"/>
          <w:sz w:val="28"/>
          <w:szCs w:val="28"/>
        </w:rPr>
        <w:t>ми</w:t>
      </w:r>
      <w:r w:rsidRPr="00D87899">
        <w:rPr>
          <w:color w:val="000000"/>
          <w:sz w:val="28"/>
          <w:szCs w:val="28"/>
        </w:rPr>
        <w:t xml:space="preserve"> друг с другом, а при регулярном проведении аналитических процедур должна соблюдаться преемственность результатов; </w:t>
      </w:r>
    </w:p>
    <w:p w:rsidR="007F6A0A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Научность. При проведении анализа следует руководствоваться научно </w:t>
      </w:r>
    </w:p>
    <w:p w:rsidR="007C0F81" w:rsidRDefault="007C0F81" w:rsidP="002833E6">
      <w:pPr>
        <w:spacing w:line="360" w:lineRule="auto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обоснованными методиками и процедурами.</w:t>
      </w:r>
    </w:p>
    <w:p w:rsidR="00D87899" w:rsidRPr="00D87899" w:rsidRDefault="00D87899" w:rsidP="002833E6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D87899">
        <w:rPr>
          <w:color w:val="000000"/>
          <w:sz w:val="28"/>
          <w:szCs w:val="28"/>
          <w:u w:val="single"/>
        </w:rPr>
        <w:t xml:space="preserve">Этапы проведения </w:t>
      </w:r>
      <w:proofErr w:type="spellStart"/>
      <w:r w:rsidRPr="00D87899">
        <w:rPr>
          <w:color w:val="000000"/>
          <w:sz w:val="28"/>
          <w:szCs w:val="28"/>
          <w:u w:val="single"/>
        </w:rPr>
        <w:t>энергоаудита</w:t>
      </w:r>
      <w:proofErr w:type="spellEnd"/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Сбор данных. Оценивается, где и как на предприятии, в технологическом процессе или на оборудовании используется энергия, по каким ценам, что влияет на потребление энергоресурсов.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Анализ данных. Выполняется анализ для оценки энергосберегающих мероприятий (ЭСМ), которые делают энергопотребление менее затратным, более эффективным и экологически выгодным.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Рекомендации. Представляется полный отчет, описывающий ЭСМ и рекомендующий действия на основе финансового анализа.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>В результате обследований заказчик получает пакет информации, на базе которого можно оценить реальное состояние энергохозяйства объекта и определить наиболее перспективные направления снижения энергетических затрат, а именно:</w:t>
      </w:r>
    </w:p>
    <w:p w:rsidR="00E135AF" w:rsidRPr="007F6A0A" w:rsidRDefault="00E135AF" w:rsidP="00E135AF">
      <w:pPr>
        <w:spacing w:line="360" w:lineRule="auto"/>
        <w:jc w:val="both"/>
        <w:rPr>
          <w:b/>
          <w:color w:val="000000"/>
        </w:rPr>
      </w:pPr>
      <w:r w:rsidRPr="007F6A0A">
        <w:rPr>
          <w:b/>
          <w:color w:val="000000"/>
        </w:rPr>
        <w:t xml:space="preserve">    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     </w:t>
      </w:r>
      <w:r w:rsidRPr="007F6A0A">
        <w:rPr>
          <w:b/>
          <w:color w:val="000000"/>
        </w:rPr>
        <w:t xml:space="preserve"> </w:t>
      </w:r>
      <w:r>
        <w:rPr>
          <w:b/>
          <w:color w:val="000000"/>
        </w:rPr>
        <w:t>10</w:t>
      </w:r>
    </w:p>
    <w:p w:rsidR="00E135AF" w:rsidRPr="00D87899" w:rsidRDefault="00E135AF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lastRenderedPageBreak/>
        <w:t xml:space="preserve">• Энергетический паспорт предприятия (ГОСТ Р51379-99), согласованный с руководством предприятия и утвержденный в </w:t>
      </w:r>
      <w:proofErr w:type="spellStart"/>
      <w:r w:rsidRPr="00D87899">
        <w:rPr>
          <w:color w:val="000000"/>
          <w:sz w:val="28"/>
          <w:szCs w:val="28"/>
        </w:rPr>
        <w:t>энергонадзоре</w:t>
      </w:r>
      <w:proofErr w:type="spellEnd"/>
      <w:r w:rsidRPr="00D87899">
        <w:rPr>
          <w:color w:val="000000"/>
          <w:sz w:val="28"/>
          <w:szCs w:val="28"/>
        </w:rPr>
        <w:t xml:space="preserve">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Оценку текущего энергопотребления с достоверными данными по объемам потребления всех ресурсов;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Энергетические балансы;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Оценку источников потерь энергии;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Рекомендации по оптимизации работы </w:t>
      </w:r>
      <w:proofErr w:type="spellStart"/>
      <w:r w:rsidRPr="00D87899">
        <w:rPr>
          <w:color w:val="000000"/>
          <w:sz w:val="28"/>
          <w:szCs w:val="28"/>
        </w:rPr>
        <w:t>энергооборудования</w:t>
      </w:r>
      <w:proofErr w:type="spellEnd"/>
      <w:r w:rsidRPr="00D87899">
        <w:rPr>
          <w:color w:val="000000"/>
          <w:sz w:val="28"/>
          <w:szCs w:val="28"/>
        </w:rPr>
        <w:t xml:space="preserve">, технологии производства и потребления энергоресурсов;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</w:t>
      </w:r>
      <w:proofErr w:type="spellStart"/>
      <w:r w:rsidRPr="00D87899">
        <w:rPr>
          <w:color w:val="000000"/>
          <w:sz w:val="28"/>
          <w:szCs w:val="28"/>
        </w:rPr>
        <w:t>Малозатратные</w:t>
      </w:r>
      <w:proofErr w:type="spellEnd"/>
      <w:r w:rsidRPr="00D87899">
        <w:rPr>
          <w:color w:val="000000"/>
          <w:sz w:val="28"/>
          <w:szCs w:val="28"/>
        </w:rPr>
        <w:t xml:space="preserve"> (выполняемые силами самого предприятия) и организационные мероприятия с расчетом их эффективности; </w:t>
      </w:r>
    </w:p>
    <w:p w:rsidR="00D87899" w:rsidRP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</w:t>
      </w:r>
      <w:proofErr w:type="spellStart"/>
      <w:r w:rsidRPr="00D87899">
        <w:rPr>
          <w:color w:val="000000"/>
          <w:sz w:val="28"/>
          <w:szCs w:val="28"/>
        </w:rPr>
        <w:t>Крупнозатратные</w:t>
      </w:r>
      <w:proofErr w:type="spellEnd"/>
      <w:r w:rsidRPr="00D87899">
        <w:rPr>
          <w:color w:val="000000"/>
          <w:sz w:val="28"/>
          <w:szCs w:val="28"/>
        </w:rPr>
        <w:t xml:space="preserve"> (срок окупаемости </w:t>
      </w:r>
      <w:r>
        <w:rPr>
          <w:color w:val="000000"/>
          <w:sz w:val="28"/>
          <w:szCs w:val="28"/>
        </w:rPr>
        <w:t>от 5 до 10 лет и более</w:t>
      </w:r>
      <w:r w:rsidRPr="00D87899">
        <w:rPr>
          <w:color w:val="000000"/>
          <w:sz w:val="28"/>
          <w:szCs w:val="28"/>
        </w:rPr>
        <w:t xml:space="preserve">) мероприятия с внедрением новых энергосберегающих технологий и техники; </w:t>
      </w:r>
    </w:p>
    <w:p w:rsidR="00D87899" w:rsidRDefault="00D87899" w:rsidP="002833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• Информацию по ведению учета потребления энергоресурсов. </w:t>
      </w:r>
    </w:p>
    <w:p w:rsidR="005F1954" w:rsidRDefault="007F6A0A" w:rsidP="007F6A0A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F6A0A" w:rsidRPr="007F6A0A" w:rsidRDefault="007F6A0A" w:rsidP="005F1954">
      <w:pPr>
        <w:spacing w:line="360" w:lineRule="auto"/>
        <w:ind w:left="3540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352ED" w:rsidRPr="00BA4A43" w:rsidRDefault="004352ED" w:rsidP="00D8789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A4A43">
        <w:rPr>
          <w:color w:val="000000"/>
          <w:sz w:val="28"/>
          <w:szCs w:val="28"/>
        </w:rPr>
        <w:t xml:space="preserve">На базе </w:t>
      </w:r>
      <w:r w:rsidR="00921CDD" w:rsidRPr="00BA4A43">
        <w:rPr>
          <w:color w:val="000000"/>
          <w:sz w:val="28"/>
          <w:szCs w:val="28"/>
        </w:rPr>
        <w:t xml:space="preserve">планируемого </w:t>
      </w:r>
      <w:r w:rsidRPr="00BA4A43">
        <w:rPr>
          <w:color w:val="000000"/>
          <w:sz w:val="28"/>
          <w:szCs w:val="28"/>
        </w:rPr>
        <w:t>проведен</w:t>
      </w:r>
      <w:r w:rsidR="00921CDD" w:rsidRPr="00BA4A43">
        <w:rPr>
          <w:color w:val="000000"/>
          <w:sz w:val="28"/>
          <w:szCs w:val="28"/>
        </w:rPr>
        <w:t>ия</w:t>
      </w:r>
      <w:r w:rsidRPr="00BA4A43">
        <w:rPr>
          <w:color w:val="000000"/>
          <w:sz w:val="28"/>
          <w:szCs w:val="28"/>
        </w:rPr>
        <w:t xml:space="preserve"> </w:t>
      </w:r>
      <w:proofErr w:type="spellStart"/>
      <w:r w:rsidRPr="00BA4A43">
        <w:rPr>
          <w:color w:val="000000"/>
          <w:sz w:val="28"/>
          <w:szCs w:val="28"/>
        </w:rPr>
        <w:t>энергоаудита</w:t>
      </w:r>
      <w:proofErr w:type="spellEnd"/>
      <w:r w:rsidRPr="00BA4A43">
        <w:rPr>
          <w:color w:val="000000"/>
          <w:sz w:val="28"/>
          <w:szCs w:val="28"/>
        </w:rPr>
        <w:t xml:space="preserve"> </w:t>
      </w:r>
      <w:r w:rsidR="00921CDD" w:rsidRPr="00BA4A43">
        <w:rPr>
          <w:color w:val="000000"/>
          <w:sz w:val="28"/>
          <w:szCs w:val="28"/>
        </w:rPr>
        <w:t xml:space="preserve">будет </w:t>
      </w:r>
      <w:r w:rsidR="002833E6">
        <w:rPr>
          <w:color w:val="000000"/>
          <w:sz w:val="28"/>
          <w:szCs w:val="28"/>
        </w:rPr>
        <w:t>произве</w:t>
      </w:r>
      <w:r w:rsidRPr="00BA4A43">
        <w:rPr>
          <w:color w:val="000000"/>
          <w:sz w:val="28"/>
          <w:szCs w:val="28"/>
        </w:rPr>
        <w:t>д</w:t>
      </w:r>
      <w:r w:rsidR="00921CDD" w:rsidRPr="00BA4A43">
        <w:rPr>
          <w:color w:val="000000"/>
          <w:sz w:val="28"/>
          <w:szCs w:val="28"/>
        </w:rPr>
        <w:t xml:space="preserve">ен </w:t>
      </w:r>
      <w:r w:rsidRPr="00BA4A43">
        <w:rPr>
          <w:color w:val="000000"/>
          <w:sz w:val="28"/>
          <w:szCs w:val="28"/>
        </w:rPr>
        <w:t xml:space="preserve">расчет потерь электроэнергии в </w:t>
      </w:r>
      <w:r w:rsidR="00120471" w:rsidRPr="00BA4A43">
        <w:rPr>
          <w:color w:val="000000"/>
          <w:sz w:val="28"/>
          <w:szCs w:val="28"/>
        </w:rPr>
        <w:t>электрических</w:t>
      </w:r>
      <w:r w:rsidRPr="00BA4A43">
        <w:rPr>
          <w:color w:val="000000"/>
          <w:sz w:val="28"/>
          <w:szCs w:val="28"/>
        </w:rPr>
        <w:t xml:space="preserve"> сетях </w:t>
      </w:r>
      <w:r w:rsidR="00961A10" w:rsidRPr="00961A10">
        <w:rPr>
          <w:color w:val="000000"/>
          <w:sz w:val="28"/>
          <w:szCs w:val="28"/>
        </w:rPr>
        <w:t>ООО «</w:t>
      </w:r>
      <w:r w:rsidR="00C441B7">
        <w:rPr>
          <w:color w:val="000000"/>
          <w:sz w:val="28"/>
          <w:szCs w:val="28"/>
        </w:rPr>
        <w:t>КЭС</w:t>
      </w:r>
      <w:r w:rsidR="00961A10" w:rsidRPr="00961A10">
        <w:rPr>
          <w:color w:val="000000"/>
          <w:sz w:val="28"/>
          <w:szCs w:val="28"/>
        </w:rPr>
        <w:t xml:space="preserve"> Оренбуржья»</w:t>
      </w:r>
      <w:r w:rsidR="00961A10">
        <w:rPr>
          <w:color w:val="000000"/>
          <w:sz w:val="28"/>
          <w:szCs w:val="28"/>
        </w:rPr>
        <w:t>.</w:t>
      </w:r>
    </w:p>
    <w:p w:rsidR="004352ED" w:rsidRPr="004352ED" w:rsidRDefault="004352ED" w:rsidP="004352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352ED">
        <w:rPr>
          <w:color w:val="000000"/>
          <w:sz w:val="28"/>
          <w:szCs w:val="28"/>
        </w:rPr>
        <w:t>Энергоаудиторы</w:t>
      </w:r>
      <w:proofErr w:type="spellEnd"/>
      <w:r w:rsidRPr="004352ED">
        <w:rPr>
          <w:color w:val="000000"/>
          <w:sz w:val="28"/>
          <w:szCs w:val="28"/>
        </w:rPr>
        <w:t xml:space="preserve"> сравнивают полученные значения с некими экономически допустимыми пределами, и в дальнейшем, либо разрабатывают мероприятия по снижению потерь, либо констатируют низкую эффективность вложения сре</w:t>
      </w:r>
      <w:proofErr w:type="gramStart"/>
      <w:r w:rsidRPr="004352ED">
        <w:rPr>
          <w:color w:val="000000"/>
          <w:sz w:val="28"/>
          <w:szCs w:val="28"/>
        </w:rPr>
        <w:t>дств в п</w:t>
      </w:r>
      <w:proofErr w:type="gramEnd"/>
      <w:r w:rsidRPr="004352ED">
        <w:rPr>
          <w:color w:val="000000"/>
          <w:sz w:val="28"/>
          <w:szCs w:val="28"/>
        </w:rPr>
        <w:t>одобные мероприятия. Вот в случае разработки таких мероприятий, проводятся расчёты потерь по нескольким ключевым участкам сети. Цель этих расчётов: определить экономическую эффективность предлагаемых мероприятий.</w:t>
      </w:r>
    </w:p>
    <w:p w:rsidR="004352ED" w:rsidRDefault="004352ED" w:rsidP="004352E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87899">
        <w:rPr>
          <w:color w:val="000000"/>
          <w:sz w:val="28"/>
          <w:szCs w:val="28"/>
        </w:rPr>
        <w:t xml:space="preserve">Проведение на предприятии </w:t>
      </w:r>
      <w:proofErr w:type="spellStart"/>
      <w:r w:rsidRPr="00D87899">
        <w:rPr>
          <w:color w:val="000000"/>
          <w:sz w:val="28"/>
          <w:szCs w:val="28"/>
        </w:rPr>
        <w:t>энергоаудита</w:t>
      </w:r>
      <w:proofErr w:type="spellEnd"/>
      <w:r w:rsidRPr="00D87899">
        <w:rPr>
          <w:color w:val="000000"/>
          <w:sz w:val="28"/>
          <w:szCs w:val="28"/>
        </w:rPr>
        <w:t xml:space="preserve"> - это не только законодательно установленная норма, но и реальный путь экономии </w:t>
      </w:r>
      <w:proofErr w:type="gramStart"/>
      <w:r w:rsidRPr="00D87899">
        <w:rPr>
          <w:color w:val="000000"/>
          <w:sz w:val="28"/>
          <w:szCs w:val="28"/>
        </w:rPr>
        <w:t>энергоресурсов</w:t>
      </w:r>
      <w:proofErr w:type="gramEnd"/>
      <w:r w:rsidRPr="00D87899">
        <w:rPr>
          <w:color w:val="000000"/>
          <w:sz w:val="28"/>
          <w:szCs w:val="28"/>
        </w:rPr>
        <w:t xml:space="preserve"> и определение наиболее окупаемых капиталовложений</w:t>
      </w:r>
      <w:r>
        <w:rPr>
          <w:color w:val="000000"/>
          <w:sz w:val="28"/>
          <w:szCs w:val="28"/>
        </w:rPr>
        <w:t>.</w:t>
      </w:r>
      <w:r w:rsidRPr="00D87899">
        <w:rPr>
          <w:color w:val="000000"/>
          <w:sz w:val="28"/>
          <w:szCs w:val="28"/>
        </w:rPr>
        <w:t xml:space="preserve"> </w:t>
      </w:r>
    </w:p>
    <w:p w:rsidR="00E135AF" w:rsidRDefault="004352ED" w:rsidP="00BA4A4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ab/>
      </w:r>
      <w:r w:rsidRPr="004352ED">
        <w:rPr>
          <w:color w:val="000000"/>
          <w:sz w:val="28"/>
          <w:szCs w:val="28"/>
        </w:rPr>
        <w:t xml:space="preserve">Стоимость </w:t>
      </w:r>
      <w:r>
        <w:rPr>
          <w:color w:val="000000"/>
          <w:sz w:val="28"/>
          <w:szCs w:val="28"/>
        </w:rPr>
        <w:t xml:space="preserve">производства работ </w:t>
      </w:r>
      <w:r w:rsidR="00120471">
        <w:rPr>
          <w:color w:val="000000"/>
          <w:sz w:val="28"/>
          <w:szCs w:val="28"/>
        </w:rPr>
        <w:t xml:space="preserve">и сроки выполнения </w:t>
      </w:r>
      <w:r w:rsidR="005B4DDE">
        <w:rPr>
          <w:color w:val="000000"/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 xml:space="preserve">по </w:t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</w:r>
      <w:r w:rsidR="00E135AF">
        <w:rPr>
          <w:color w:val="000000"/>
          <w:sz w:val="28"/>
          <w:szCs w:val="28"/>
        </w:rPr>
        <w:tab/>
        <w:t xml:space="preserve">                                                                                     </w:t>
      </w:r>
      <w:r w:rsidR="0092365E">
        <w:rPr>
          <w:b/>
          <w:color w:val="000000"/>
        </w:rPr>
        <w:t>11</w:t>
      </w:r>
    </w:p>
    <w:p w:rsidR="007F6A0A" w:rsidRDefault="004352ED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энергоаудиту</w:t>
      </w:r>
      <w:proofErr w:type="spellEnd"/>
      <w:r>
        <w:rPr>
          <w:color w:val="000000"/>
          <w:sz w:val="28"/>
          <w:szCs w:val="28"/>
        </w:rPr>
        <w:t xml:space="preserve"> </w:t>
      </w:r>
      <w:r w:rsidR="00120471">
        <w:rPr>
          <w:color w:val="000000"/>
          <w:sz w:val="28"/>
          <w:szCs w:val="28"/>
        </w:rPr>
        <w:t xml:space="preserve">и расчету потерь электроэнергии </w:t>
      </w:r>
      <w:r w:rsidR="00921CDD">
        <w:rPr>
          <w:color w:val="000000"/>
          <w:sz w:val="28"/>
          <w:szCs w:val="28"/>
        </w:rPr>
        <w:t xml:space="preserve">будут определены договорными отношениями с подрядной организацией являющей членом СРО в области </w:t>
      </w:r>
      <w:proofErr w:type="spellStart"/>
      <w:r w:rsidR="00921CDD">
        <w:rPr>
          <w:color w:val="000000"/>
          <w:sz w:val="28"/>
          <w:szCs w:val="28"/>
        </w:rPr>
        <w:t>энергоаудита</w:t>
      </w:r>
      <w:proofErr w:type="spellEnd"/>
      <w:r w:rsidR="005B4DDE" w:rsidRPr="005B4DDE">
        <w:rPr>
          <w:i/>
          <w:color w:val="000000"/>
          <w:sz w:val="28"/>
          <w:szCs w:val="28"/>
        </w:rPr>
        <w:t>.</w:t>
      </w:r>
      <w:r w:rsidR="00C77FD7">
        <w:rPr>
          <w:i/>
          <w:color w:val="000000"/>
          <w:sz w:val="28"/>
          <w:szCs w:val="28"/>
        </w:rPr>
        <w:t xml:space="preserve"> </w:t>
      </w:r>
      <w:r w:rsidR="00BA4A43">
        <w:rPr>
          <w:i/>
          <w:color w:val="000000"/>
          <w:sz w:val="28"/>
          <w:szCs w:val="28"/>
        </w:rPr>
        <w:t xml:space="preserve">                                      </w:t>
      </w: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7F6A0A" w:rsidRDefault="007F6A0A" w:rsidP="00BA4A43">
      <w:pPr>
        <w:spacing w:line="360" w:lineRule="auto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E135AF" w:rsidRDefault="00E135AF" w:rsidP="007F6A0A">
      <w:pPr>
        <w:spacing w:line="360" w:lineRule="auto"/>
        <w:ind w:left="9204"/>
        <w:jc w:val="both"/>
        <w:rPr>
          <w:i/>
          <w:color w:val="000000"/>
          <w:sz w:val="28"/>
          <w:szCs w:val="28"/>
        </w:rPr>
      </w:pPr>
    </w:p>
    <w:p w:rsidR="005B4DDE" w:rsidRDefault="00BA4A43" w:rsidP="007F6A0A">
      <w:pPr>
        <w:spacing w:line="360" w:lineRule="auto"/>
        <w:ind w:left="9204"/>
        <w:jc w:val="both"/>
        <w:rPr>
          <w:b/>
          <w:color w:val="000000"/>
          <w:sz w:val="28"/>
          <w:szCs w:val="28"/>
        </w:rPr>
        <w:sectPr w:rsidR="005B4DDE" w:rsidSect="00EE1D8E">
          <w:headerReference w:type="default" r:id="rId10"/>
          <w:footerReference w:type="default" r:id="rId11"/>
          <w:pgSz w:w="11906" w:h="16838"/>
          <w:pgMar w:top="851" w:right="851" w:bottom="1134" w:left="1418" w:header="709" w:footer="709" w:gutter="0"/>
          <w:pgNumType w:start="2"/>
          <w:cols w:space="708"/>
          <w:docGrid w:linePitch="360"/>
        </w:sectPr>
      </w:pPr>
      <w:r>
        <w:rPr>
          <w:i/>
          <w:color w:val="000000"/>
          <w:sz w:val="28"/>
          <w:szCs w:val="28"/>
        </w:rPr>
        <w:t xml:space="preserve"> </w:t>
      </w:r>
      <w:r w:rsidRPr="00BA4A43">
        <w:rPr>
          <w:b/>
          <w:color w:val="000000"/>
        </w:rPr>
        <w:t>1</w:t>
      </w:r>
      <w:r w:rsidR="0092365E">
        <w:rPr>
          <w:b/>
          <w:color w:val="000000"/>
        </w:rPr>
        <w:t>2</w:t>
      </w:r>
      <w:r>
        <w:rPr>
          <w:b/>
          <w:color w:val="000000"/>
          <w:sz w:val="28"/>
          <w:szCs w:val="28"/>
        </w:rPr>
        <w:t xml:space="preserve">   </w:t>
      </w:r>
    </w:p>
    <w:p w:rsidR="006350C6" w:rsidRDefault="006350C6" w:rsidP="006350C6">
      <w:pPr>
        <w:jc w:val="center"/>
        <w:rPr>
          <w:i/>
          <w:color w:val="000000"/>
          <w:sz w:val="28"/>
          <w:szCs w:val="28"/>
        </w:rPr>
      </w:pPr>
      <w:r w:rsidRPr="0081638E">
        <w:rPr>
          <w:i/>
          <w:color w:val="000000"/>
          <w:sz w:val="28"/>
          <w:szCs w:val="28"/>
        </w:rPr>
        <w:lastRenderedPageBreak/>
        <w:t>Таблица №</w:t>
      </w:r>
      <w:r>
        <w:rPr>
          <w:i/>
          <w:color w:val="000000"/>
          <w:sz w:val="28"/>
          <w:szCs w:val="28"/>
        </w:rPr>
        <w:t>4</w:t>
      </w:r>
      <w:r w:rsidRPr="0081638E">
        <w:rPr>
          <w:i/>
          <w:color w:val="000000"/>
          <w:sz w:val="28"/>
          <w:szCs w:val="28"/>
        </w:rPr>
        <w:t>.1.</w:t>
      </w:r>
      <w:r>
        <w:rPr>
          <w:i/>
          <w:color w:val="000000"/>
          <w:sz w:val="28"/>
          <w:szCs w:val="28"/>
        </w:rPr>
        <w:t xml:space="preserve"> Мероприятия </w:t>
      </w:r>
      <w:r w:rsidR="00961A10" w:rsidRPr="00961A10">
        <w:rPr>
          <w:i/>
          <w:color w:val="000000"/>
          <w:sz w:val="28"/>
          <w:szCs w:val="28"/>
        </w:rPr>
        <w:t>ООО «</w:t>
      </w:r>
      <w:r w:rsidR="00C441B7">
        <w:rPr>
          <w:i/>
          <w:color w:val="000000"/>
          <w:sz w:val="28"/>
          <w:szCs w:val="28"/>
        </w:rPr>
        <w:t>КЭС</w:t>
      </w:r>
      <w:r w:rsidR="00961A10" w:rsidRPr="00961A10">
        <w:rPr>
          <w:i/>
          <w:color w:val="000000"/>
          <w:sz w:val="28"/>
          <w:szCs w:val="28"/>
        </w:rPr>
        <w:t xml:space="preserve"> Оренбуржья»</w:t>
      </w:r>
      <w:r w:rsidR="00961A1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на </w:t>
      </w:r>
      <w:r w:rsidR="002B40CF" w:rsidRPr="002B40CF">
        <w:rPr>
          <w:i/>
          <w:color w:val="000000"/>
          <w:sz w:val="28"/>
          <w:szCs w:val="28"/>
        </w:rPr>
        <w:t>2020-2024</w:t>
      </w:r>
      <w:r>
        <w:rPr>
          <w:i/>
          <w:color w:val="000000"/>
          <w:sz w:val="28"/>
          <w:szCs w:val="28"/>
        </w:rPr>
        <w:t xml:space="preserve"> год</w:t>
      </w:r>
      <w:r w:rsidR="00921CDD">
        <w:rPr>
          <w:i/>
          <w:color w:val="000000"/>
          <w:sz w:val="28"/>
          <w:szCs w:val="28"/>
        </w:rPr>
        <w:t>ы</w:t>
      </w:r>
      <w:r>
        <w:rPr>
          <w:i/>
          <w:color w:val="000000"/>
          <w:sz w:val="28"/>
          <w:szCs w:val="28"/>
        </w:rPr>
        <w:t xml:space="preserve"> по снижению потерь электроэнергии</w:t>
      </w:r>
    </w:p>
    <w:tbl>
      <w:tblPr>
        <w:tblW w:w="13865" w:type="dxa"/>
        <w:tblInd w:w="103" w:type="dxa"/>
        <w:tblLook w:val="0000" w:firstRow="0" w:lastRow="0" w:firstColumn="0" w:lastColumn="0" w:noHBand="0" w:noVBand="0"/>
      </w:tblPr>
      <w:tblGrid>
        <w:gridCol w:w="571"/>
        <w:gridCol w:w="2068"/>
        <w:gridCol w:w="1461"/>
        <w:gridCol w:w="1889"/>
        <w:gridCol w:w="2255"/>
        <w:gridCol w:w="1578"/>
        <w:gridCol w:w="2072"/>
        <w:gridCol w:w="1971"/>
      </w:tblGrid>
      <w:tr w:rsidR="00915BB4" w:rsidTr="005C61E7">
        <w:trPr>
          <w:trHeight w:val="3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Стоимость, тыс.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 xml:space="preserve"> (без НДС)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выполнения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Обоснование</w:t>
            </w:r>
          </w:p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стоимости</w:t>
            </w:r>
          </w:p>
        </w:tc>
      </w:tr>
      <w:tr w:rsidR="00915BB4" w:rsidTr="005C61E7">
        <w:trPr>
          <w:trHeight w:val="127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Энергосбережение (э/</w:t>
            </w:r>
            <w:proofErr w:type="gramStart"/>
            <w:r>
              <w:rPr>
                <w:b/>
                <w:bCs/>
                <w:sz w:val="20"/>
                <w:szCs w:val="20"/>
              </w:rPr>
              <w:t>э-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тыс. кВт/ч;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r w:rsidR="00EE1D8E">
              <w:rPr>
                <w:b/>
                <w:bCs/>
                <w:sz w:val="20"/>
                <w:szCs w:val="20"/>
              </w:rPr>
              <w:t>снижение потерь</w:t>
            </w:r>
            <w:proofErr w:type="gramStart"/>
            <w:r w:rsidR="00EE1D8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%)</w:t>
            </w:r>
            <w:proofErr w:type="gramEnd"/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BB4" w:rsidRDefault="00915BB4">
            <w:pPr>
              <w:rPr>
                <w:b/>
                <w:bCs/>
              </w:rPr>
            </w:pPr>
          </w:p>
        </w:tc>
      </w:tr>
      <w:tr w:rsidR="00915BB4">
        <w:trPr>
          <w:trHeight w:val="28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BB4" w:rsidRDefault="00915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915BB4">
        <w:trPr>
          <w:trHeight w:val="31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BB4" w:rsidRDefault="00915BB4">
            <w:pPr>
              <w:jc w:val="center"/>
            </w:pPr>
            <w:r>
              <w:t>1. Обязательные организационные мероприятия</w:t>
            </w:r>
          </w:p>
        </w:tc>
      </w:tr>
      <w:tr w:rsidR="00915BB4" w:rsidTr="005C61E7">
        <w:trPr>
          <w:trHeight w:val="15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Проведение обязательного энергетического обследования </w:t>
            </w:r>
            <w:r w:rsidR="00961A10" w:rsidRPr="00961A10">
              <w:rPr>
                <w:sz w:val="18"/>
                <w:szCs w:val="18"/>
              </w:rPr>
              <w:t>ООО «</w:t>
            </w:r>
            <w:r w:rsidR="00C441B7">
              <w:rPr>
                <w:sz w:val="18"/>
                <w:szCs w:val="18"/>
              </w:rPr>
              <w:t>КЭС</w:t>
            </w:r>
            <w:r w:rsidR="00961A10" w:rsidRPr="00961A10">
              <w:rPr>
                <w:sz w:val="18"/>
                <w:szCs w:val="18"/>
              </w:rPr>
              <w:t xml:space="preserve"> Оренбуржья»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921CDD" w:rsidRPr="00BA4A43" w:rsidRDefault="00921CDD" w:rsidP="0037517B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37517B">
              <w:rPr>
                <w:sz w:val="20"/>
                <w:szCs w:val="20"/>
              </w:rPr>
              <w:t>1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</w:t>
            </w:r>
            <w:r w:rsidR="0088185F" w:rsidRPr="00BA4A43">
              <w:rPr>
                <w:sz w:val="20"/>
                <w:szCs w:val="20"/>
              </w:rPr>
              <w:t xml:space="preserve">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</w:t>
            </w:r>
            <w:r w:rsidR="00BA4A43" w:rsidRPr="00BA4A43">
              <w:rPr>
                <w:sz w:val="20"/>
                <w:szCs w:val="20"/>
              </w:rPr>
              <w:t>компанией</w:t>
            </w:r>
          </w:p>
        </w:tc>
      </w:tr>
      <w:tr w:rsidR="00915BB4" w:rsidTr="005C61E7">
        <w:trPr>
          <w:trHeight w:val="10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Расчет потерь электроэнергии в электрических сетях </w:t>
            </w:r>
            <w:r w:rsidR="00961A10" w:rsidRPr="00961A10">
              <w:rPr>
                <w:sz w:val="20"/>
                <w:szCs w:val="20"/>
              </w:rPr>
              <w:t>ООО «</w:t>
            </w:r>
            <w:r w:rsidR="00C441B7">
              <w:rPr>
                <w:sz w:val="20"/>
                <w:szCs w:val="20"/>
              </w:rPr>
              <w:t>КЭС</w:t>
            </w:r>
            <w:r w:rsidR="00961A10" w:rsidRPr="00961A10">
              <w:rPr>
                <w:sz w:val="20"/>
                <w:szCs w:val="20"/>
              </w:rPr>
              <w:t xml:space="preserve"> Оренбуржья»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21CD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915BB4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</w:t>
            </w:r>
            <w:r w:rsidR="00921CDD" w:rsidRPr="00BA4A43">
              <w:rPr>
                <w:sz w:val="20"/>
                <w:szCs w:val="20"/>
              </w:rPr>
              <w:t xml:space="preserve">II – IV </w:t>
            </w:r>
            <w:r w:rsidRPr="00BA4A43">
              <w:rPr>
                <w:sz w:val="20"/>
                <w:szCs w:val="20"/>
              </w:rPr>
              <w:t xml:space="preserve">квартал </w:t>
            </w:r>
          </w:p>
          <w:p w:rsidR="00921CDD" w:rsidRPr="00BA4A43" w:rsidRDefault="002833E6" w:rsidP="00375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37517B">
              <w:rPr>
                <w:sz w:val="20"/>
                <w:szCs w:val="20"/>
              </w:rPr>
              <w:t>1</w:t>
            </w:r>
            <w:r w:rsidR="00921CDD"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88185F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B4" w:rsidRPr="00BA4A43" w:rsidRDefault="00BA4A43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компанией</w:t>
            </w:r>
          </w:p>
        </w:tc>
      </w:tr>
      <w:tr w:rsidR="005C61E7" w:rsidTr="005C61E7">
        <w:trPr>
          <w:trHeight w:val="10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44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энергосберегающих технологий, в том числе по использованию осветительных устройств с использованием светодиодов</w:t>
            </w:r>
            <w:r w:rsidR="009205E4">
              <w:rPr>
                <w:sz w:val="20"/>
                <w:szCs w:val="20"/>
              </w:rPr>
              <w:t>*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Договорная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5C61E7" w:rsidRPr="00BA4A43" w:rsidRDefault="005C61E7" w:rsidP="00D40426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</w:t>
            </w:r>
            <w:r w:rsidR="00D40426">
              <w:rPr>
                <w:sz w:val="20"/>
                <w:szCs w:val="20"/>
              </w:rPr>
              <w:t>4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3421AD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3421AD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 xml:space="preserve">Договор с </w:t>
            </w:r>
            <w:proofErr w:type="spellStart"/>
            <w:r w:rsidRPr="00BA4A43">
              <w:rPr>
                <w:sz w:val="20"/>
                <w:szCs w:val="20"/>
              </w:rPr>
              <w:t>энергоаудиторской</w:t>
            </w:r>
            <w:proofErr w:type="spellEnd"/>
            <w:r w:rsidRPr="00BA4A43">
              <w:rPr>
                <w:sz w:val="20"/>
                <w:szCs w:val="20"/>
              </w:rPr>
              <w:t xml:space="preserve"> компанией</w:t>
            </w:r>
          </w:p>
        </w:tc>
      </w:tr>
      <w:tr w:rsidR="005C61E7">
        <w:trPr>
          <w:trHeight w:val="315"/>
        </w:trPr>
        <w:tc>
          <w:tcPr>
            <w:tcW w:w="1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 Оптимизация режимов работы электрических сетей</w:t>
            </w: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Мероприятия по отключению незагруженных силовых трансформаторов 10/0,4 кВ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proofErr w:type="gramStart"/>
            <w:r w:rsidRPr="00BA4A43">
              <w:rPr>
                <w:sz w:val="20"/>
                <w:szCs w:val="20"/>
              </w:rPr>
              <w:t>Согласно расчетов</w:t>
            </w:r>
            <w:proofErr w:type="gramEnd"/>
            <w:r w:rsidRPr="00BA4A43">
              <w:rPr>
                <w:sz w:val="20"/>
                <w:szCs w:val="20"/>
              </w:rPr>
              <w:t xml:space="preserve"> </w:t>
            </w:r>
            <w:proofErr w:type="spellStart"/>
            <w:r w:rsidRPr="00BA4A43">
              <w:rPr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BA4A43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BA4A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A4A43">
              <w:rPr>
                <w:bCs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BA4A43">
            <w:pPr>
              <w:jc w:val="center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I - II квартал</w:t>
            </w:r>
          </w:p>
          <w:p w:rsidR="005C61E7" w:rsidRPr="00BA4A43" w:rsidRDefault="005C61E7" w:rsidP="002B4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B40CF">
              <w:rPr>
                <w:sz w:val="20"/>
                <w:szCs w:val="20"/>
              </w:rPr>
              <w:t>20</w:t>
            </w:r>
            <w:r w:rsidRPr="00BA4A43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Мероприятия по распределению равномерной загрузки фаз трансформаторов 10/0,4 кВ</w:t>
            </w:r>
            <w:r w:rsidR="008707B9" w:rsidRPr="00DA34B4">
              <w:rPr>
                <w:sz w:val="20"/>
                <w:szCs w:val="20"/>
              </w:rPr>
              <w:t xml:space="preserve"> и</w:t>
            </w:r>
            <w:r w:rsidR="008707B9" w:rsidRPr="00DA34B4">
              <w:t xml:space="preserve"> </w:t>
            </w:r>
            <w:r w:rsidR="008707B9" w:rsidRPr="00DA34B4">
              <w:rPr>
                <w:sz w:val="20"/>
                <w:szCs w:val="20"/>
              </w:rPr>
              <w:t>выявлению дефектов электрооборудования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bCs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5C61E7" w:rsidRPr="00DA34B4" w:rsidRDefault="005C61E7" w:rsidP="00D40426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</w:t>
            </w:r>
            <w:r w:rsidR="002B40CF" w:rsidRPr="00DA34B4">
              <w:rPr>
                <w:sz w:val="20"/>
                <w:szCs w:val="20"/>
              </w:rPr>
              <w:t>2</w:t>
            </w:r>
            <w:r w:rsidR="00D40426" w:rsidRPr="00DA34B4">
              <w:rPr>
                <w:sz w:val="20"/>
                <w:szCs w:val="20"/>
              </w:rPr>
              <w:t>2</w:t>
            </w:r>
            <w:r w:rsidRPr="00DA34B4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5C61E7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Мероприятия по </w:t>
            </w:r>
            <w:r w:rsidR="008707B9" w:rsidRPr="00DA34B4">
              <w:rPr>
                <w:sz w:val="20"/>
                <w:szCs w:val="20"/>
              </w:rPr>
              <w:t xml:space="preserve">замене проводов воздушных линий </w:t>
            </w:r>
            <w:proofErr w:type="gramStart"/>
            <w:r w:rsidR="008707B9" w:rsidRPr="00DA34B4">
              <w:rPr>
                <w:sz w:val="20"/>
                <w:szCs w:val="20"/>
              </w:rPr>
              <w:t>на</w:t>
            </w:r>
            <w:proofErr w:type="gramEnd"/>
            <w:r w:rsidR="008707B9" w:rsidRPr="00DA34B4">
              <w:rPr>
                <w:sz w:val="20"/>
                <w:szCs w:val="20"/>
              </w:rPr>
              <w:t xml:space="preserve"> изолированные.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bCs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DA34B4" w:rsidRDefault="005C61E7" w:rsidP="0010783E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III – IV квартал </w:t>
            </w:r>
          </w:p>
          <w:p w:rsidR="005C61E7" w:rsidRPr="00DA34B4" w:rsidRDefault="005C61E7" w:rsidP="002B40CF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</w:t>
            </w:r>
            <w:r w:rsidR="002B40CF" w:rsidRPr="00DA34B4">
              <w:rPr>
                <w:sz w:val="20"/>
                <w:szCs w:val="20"/>
              </w:rPr>
              <w:t>21</w:t>
            </w:r>
            <w:r w:rsidRPr="00DA34B4">
              <w:rPr>
                <w:sz w:val="20"/>
                <w:szCs w:val="20"/>
              </w:rPr>
              <w:t>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 w:rsidP="0010783E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E7" w:rsidRPr="00BA4A43" w:rsidRDefault="005C61E7">
            <w:pPr>
              <w:jc w:val="center"/>
              <w:rPr>
                <w:sz w:val="20"/>
                <w:szCs w:val="20"/>
              </w:rPr>
            </w:pPr>
          </w:p>
        </w:tc>
      </w:tr>
      <w:tr w:rsidR="008707B9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4D6F30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A4A43">
              <w:rPr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Перевод оплаты электроэнергии членами садовых обществ на прямые договора со сбытовой организацией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A34B4">
              <w:rPr>
                <w:bCs/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bCs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proofErr w:type="gramStart"/>
            <w:r w:rsidRPr="00DA34B4">
              <w:rPr>
                <w:sz w:val="20"/>
                <w:szCs w:val="20"/>
              </w:rPr>
              <w:t>Согласно расчетов</w:t>
            </w:r>
            <w:proofErr w:type="gramEnd"/>
            <w:r w:rsidRPr="00DA34B4">
              <w:rPr>
                <w:sz w:val="20"/>
                <w:szCs w:val="20"/>
              </w:rPr>
              <w:t xml:space="preserve"> </w:t>
            </w:r>
            <w:proofErr w:type="spellStart"/>
            <w:r w:rsidRPr="00DA34B4">
              <w:rPr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2020года,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4D6F30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2023года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4D6F30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</w:p>
        </w:tc>
      </w:tr>
      <w:tr w:rsidR="008707B9" w:rsidTr="005C61E7">
        <w:trPr>
          <w:trHeight w:val="9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 w:rsidP="008707B9">
            <w:pPr>
              <w:jc w:val="right"/>
              <w:rPr>
                <w:sz w:val="20"/>
                <w:szCs w:val="20"/>
              </w:rPr>
            </w:pPr>
            <w:r w:rsidRPr="00BA4A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BA4A43">
              <w:rPr>
                <w:sz w:val="20"/>
                <w:szCs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>
            <w:pPr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Внедрение интеллектуальных систем учёта электроэнергии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DA34B4" w:rsidP="002C1C83">
            <w:pPr>
              <w:jc w:val="center"/>
              <w:rPr>
                <w:bCs/>
                <w:sz w:val="20"/>
                <w:szCs w:val="20"/>
              </w:rPr>
            </w:pPr>
            <w:r w:rsidRPr="00DA34B4">
              <w:rPr>
                <w:bCs/>
                <w:sz w:val="20"/>
                <w:szCs w:val="20"/>
              </w:rPr>
              <w:t>3,672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2C1C83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0, </w:t>
            </w:r>
            <w:r w:rsidR="002C1C83" w:rsidRPr="00DA34B4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DA34B4" w:rsidRDefault="008707B9" w:rsidP="00BA4A43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2B40CF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2021года,</w:t>
            </w:r>
          </w:p>
          <w:p w:rsidR="008707B9" w:rsidRPr="00DA34B4" w:rsidRDefault="008707B9" w:rsidP="00360328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 xml:space="preserve">I – IV квартал </w:t>
            </w:r>
          </w:p>
          <w:p w:rsidR="008707B9" w:rsidRPr="00DA34B4" w:rsidRDefault="008707B9" w:rsidP="008707B9">
            <w:pPr>
              <w:jc w:val="center"/>
              <w:rPr>
                <w:sz w:val="20"/>
                <w:szCs w:val="20"/>
              </w:rPr>
            </w:pPr>
            <w:r w:rsidRPr="00DA34B4">
              <w:rPr>
                <w:sz w:val="20"/>
                <w:szCs w:val="20"/>
              </w:rPr>
              <w:t>2022года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  <w:proofErr w:type="spellStart"/>
            <w:r w:rsidRPr="00BA4A43">
              <w:rPr>
                <w:sz w:val="20"/>
                <w:szCs w:val="20"/>
              </w:rPr>
              <w:t>Эксплуатац</w:t>
            </w:r>
            <w:proofErr w:type="spellEnd"/>
            <w:r w:rsidRPr="00BA4A43">
              <w:rPr>
                <w:sz w:val="20"/>
                <w:szCs w:val="20"/>
              </w:rPr>
              <w:t>. затраты (тариф на передачу э/энергии)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B9" w:rsidRPr="00BA4A43" w:rsidRDefault="00870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35AF" w:rsidRDefault="004F290D" w:rsidP="002A4D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205E4" w:rsidRDefault="009205E4" w:rsidP="009205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205E4" w:rsidRPr="0013771E" w:rsidRDefault="009205E4" w:rsidP="009205E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13771E">
        <w:rPr>
          <w:sz w:val="20"/>
          <w:szCs w:val="20"/>
        </w:rPr>
        <w:t xml:space="preserve"> «Внедрение энергосберегающих технологий, в том числе по использованию осветительных устройств с использованием светодиодов»  является обязательным, </w:t>
      </w:r>
      <w:proofErr w:type="gramStart"/>
      <w:r w:rsidRPr="0013771E">
        <w:rPr>
          <w:sz w:val="20"/>
          <w:szCs w:val="20"/>
        </w:rPr>
        <w:t>согласно приказа</w:t>
      </w:r>
      <w:proofErr w:type="gramEnd"/>
      <w:r w:rsidRPr="0013771E">
        <w:rPr>
          <w:sz w:val="20"/>
          <w:szCs w:val="20"/>
        </w:rPr>
        <w:t xml:space="preserve"> №265-э/с от 29.12.2016г. Департамента Оренбургской области по ценам и регулированию тарифов, однако в ООО «</w:t>
      </w:r>
      <w:r w:rsidR="005B5D58">
        <w:rPr>
          <w:sz w:val="20"/>
          <w:szCs w:val="20"/>
        </w:rPr>
        <w:t>КЭС Оренбуржья</w:t>
      </w:r>
      <w:r w:rsidRPr="0013771E">
        <w:rPr>
          <w:sz w:val="20"/>
          <w:szCs w:val="20"/>
        </w:rPr>
        <w:t>» на балансе и обслуживании отсутствуют светильники освещения.</w:t>
      </w: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E135AF" w:rsidRDefault="00E135AF" w:rsidP="002A4D03">
      <w:pPr>
        <w:spacing w:line="360" w:lineRule="auto"/>
        <w:rPr>
          <w:sz w:val="28"/>
          <w:szCs w:val="28"/>
        </w:rPr>
      </w:pPr>
    </w:p>
    <w:p w:rsidR="00333449" w:rsidRPr="004F290D" w:rsidRDefault="00E135AF" w:rsidP="002A4D03">
      <w:pPr>
        <w:spacing w:line="360" w:lineRule="auto"/>
        <w:rPr>
          <w:b/>
        </w:rPr>
        <w:sectPr w:rsidR="00333449" w:rsidRPr="004F290D" w:rsidSect="00EE1D8E">
          <w:pgSz w:w="16838" w:h="11906" w:orient="landscape"/>
          <w:pgMar w:top="360" w:right="851" w:bottom="360" w:left="1134" w:header="709" w:footer="709" w:gutter="0"/>
          <w:pgNumType w:start="17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F290D">
        <w:rPr>
          <w:sz w:val="28"/>
          <w:szCs w:val="28"/>
        </w:rPr>
        <w:t xml:space="preserve">   </w:t>
      </w:r>
      <w:r w:rsidR="004F290D" w:rsidRPr="004F290D">
        <w:rPr>
          <w:b/>
        </w:rPr>
        <w:t>1</w:t>
      </w:r>
      <w:r w:rsidR="0092365E">
        <w:rPr>
          <w:b/>
        </w:rPr>
        <w:t>4</w:t>
      </w:r>
    </w:p>
    <w:p w:rsidR="00333449" w:rsidRDefault="00404D6B" w:rsidP="00404D6B">
      <w:pPr>
        <w:ind w:left="10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4.2.</w:t>
      </w:r>
      <w:r w:rsidR="00926A56">
        <w:rPr>
          <w:b/>
          <w:color w:val="000000"/>
          <w:sz w:val="28"/>
          <w:szCs w:val="28"/>
        </w:rPr>
        <w:t>Оптимизация режимов работы электрических сетей</w:t>
      </w:r>
    </w:p>
    <w:p w:rsidR="00926A56" w:rsidRDefault="00926A56" w:rsidP="00926A56">
      <w:pPr>
        <w:ind w:left="360"/>
        <w:jc w:val="center"/>
        <w:rPr>
          <w:b/>
          <w:color w:val="000000"/>
          <w:sz w:val="28"/>
          <w:szCs w:val="28"/>
        </w:rPr>
      </w:pPr>
    </w:p>
    <w:p w:rsidR="00926A56" w:rsidRDefault="00926A56" w:rsidP="002833E6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4.2.1. </w:t>
      </w:r>
      <w:r w:rsidRPr="00926A56">
        <w:rPr>
          <w:b/>
          <w:sz w:val="28"/>
          <w:szCs w:val="28"/>
        </w:rPr>
        <w:t>Мероприятия по отключению незагруженных силовых трансформаторов 10/0,4 кВ</w:t>
      </w:r>
    </w:p>
    <w:p w:rsidR="000A198E" w:rsidRDefault="000A198E" w:rsidP="002833E6">
      <w:pPr>
        <w:spacing w:line="360" w:lineRule="auto"/>
        <w:jc w:val="both"/>
        <w:rPr>
          <w:sz w:val="28"/>
          <w:szCs w:val="28"/>
        </w:rPr>
      </w:pPr>
    </w:p>
    <w:p w:rsidR="00926A56" w:rsidRPr="00926A56" w:rsidRDefault="00926A56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926A56">
        <w:rPr>
          <w:sz w:val="28"/>
          <w:szCs w:val="28"/>
        </w:rPr>
        <w:t xml:space="preserve">Это традиционное мероприятие </w:t>
      </w:r>
      <w:r>
        <w:rPr>
          <w:sz w:val="28"/>
          <w:szCs w:val="28"/>
        </w:rPr>
        <w:t>достаточно эффективно и не требует дополнительных инвестиций.</w:t>
      </w:r>
    </w:p>
    <w:p w:rsidR="00926A56" w:rsidRPr="00926A56" w:rsidRDefault="00926A56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926A56">
        <w:rPr>
          <w:sz w:val="28"/>
          <w:szCs w:val="28"/>
        </w:rPr>
        <w:t xml:space="preserve">При отключении одного из силовых  трансформаторов на подстанции 10/0,4кВ  при не достаточной загрузке, снижаются потери холостого хода трансформаторов. </w:t>
      </w:r>
    </w:p>
    <w:p w:rsidR="00C86D4E" w:rsidRPr="00A92B28" w:rsidRDefault="00C86D4E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>Энергетическая эффективность</w:t>
      </w:r>
      <w:r w:rsidR="002163E1" w:rsidRPr="00A92B28">
        <w:rPr>
          <w:sz w:val="28"/>
          <w:szCs w:val="28"/>
        </w:rPr>
        <w:t xml:space="preserve"> (снижение потерь)</w:t>
      </w:r>
      <w:r w:rsidRPr="00A92B28">
        <w:rPr>
          <w:sz w:val="28"/>
          <w:szCs w:val="28"/>
        </w:rPr>
        <w:t xml:space="preserve"> </w:t>
      </w:r>
      <w:r w:rsidR="004F290D" w:rsidRPr="00A92B28">
        <w:rPr>
          <w:sz w:val="28"/>
          <w:szCs w:val="28"/>
        </w:rPr>
        <w:t xml:space="preserve">будет определена расчетным путем на основе данных </w:t>
      </w:r>
      <w:proofErr w:type="spellStart"/>
      <w:r w:rsidR="004F290D" w:rsidRPr="00A92B28">
        <w:rPr>
          <w:sz w:val="28"/>
          <w:szCs w:val="28"/>
        </w:rPr>
        <w:t>энергоаудита</w:t>
      </w:r>
      <w:proofErr w:type="spellEnd"/>
      <w:r w:rsidRPr="00A92B28">
        <w:rPr>
          <w:sz w:val="28"/>
          <w:szCs w:val="28"/>
          <w:u w:val="single"/>
        </w:rPr>
        <w:t>.</w:t>
      </w:r>
    </w:p>
    <w:p w:rsidR="000A198E" w:rsidRDefault="00234B90" w:rsidP="002833E6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4.2.2. </w:t>
      </w:r>
      <w:r w:rsidRPr="00234B90">
        <w:rPr>
          <w:b/>
          <w:sz w:val="28"/>
          <w:szCs w:val="28"/>
        </w:rPr>
        <w:t>Мероприятия по распределению равномерной загрузки фаз трансформаторов 10/0,4 кВ</w:t>
      </w:r>
    </w:p>
    <w:p w:rsidR="002F2D85" w:rsidRPr="00234B90" w:rsidRDefault="002F2D85" w:rsidP="002833E6">
      <w:pPr>
        <w:ind w:left="360"/>
        <w:jc w:val="both"/>
        <w:rPr>
          <w:b/>
          <w:sz w:val="28"/>
          <w:szCs w:val="28"/>
        </w:rPr>
      </w:pPr>
    </w:p>
    <w:p w:rsidR="002F2D85" w:rsidRDefault="004F290D" w:rsidP="002833E6">
      <w:pPr>
        <w:spacing w:line="360" w:lineRule="auto"/>
        <w:ind w:firstLine="360"/>
        <w:jc w:val="both"/>
      </w:pPr>
      <w:r>
        <w:rPr>
          <w:sz w:val="28"/>
          <w:szCs w:val="28"/>
        </w:rPr>
        <w:t xml:space="preserve">В ходе проведения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 xml:space="preserve"> должна быть </w:t>
      </w:r>
      <w:r w:rsidR="00FA5B57" w:rsidRPr="008402DF">
        <w:rPr>
          <w:sz w:val="28"/>
          <w:szCs w:val="28"/>
        </w:rPr>
        <w:t>определена возможность экономии электроэнергии за счет равномерной загрузки фаз на трансформаторах 10/0,4кВ</w:t>
      </w:r>
      <w:r w:rsidR="002F2D85">
        <w:rPr>
          <w:sz w:val="28"/>
          <w:szCs w:val="28"/>
        </w:rPr>
        <w:t>.</w:t>
      </w:r>
      <w:r w:rsidR="00695616">
        <w:tab/>
      </w:r>
    </w:p>
    <w:p w:rsidR="00FA5B57" w:rsidRPr="002F2D85" w:rsidRDefault="002F2D85" w:rsidP="002833E6">
      <w:pPr>
        <w:spacing w:line="360" w:lineRule="auto"/>
        <w:ind w:firstLine="360"/>
        <w:jc w:val="both"/>
        <w:rPr>
          <w:sz w:val="28"/>
          <w:szCs w:val="28"/>
        </w:rPr>
      </w:pPr>
      <w:r w:rsidRPr="002F2D85">
        <w:rPr>
          <w:sz w:val="28"/>
          <w:szCs w:val="28"/>
        </w:rPr>
        <w:t>Так же п</w:t>
      </w:r>
      <w:r w:rsidR="00FA5B57" w:rsidRPr="002F2D85">
        <w:rPr>
          <w:sz w:val="28"/>
          <w:szCs w:val="28"/>
        </w:rPr>
        <w:t xml:space="preserve">ри проведении технического обслуживания трансформаторных подстанций 10/0,4кВ и ежегодных замерах зимнего и летнего максимумов нагрузок на ТП 10/0,4кВ </w:t>
      </w:r>
      <w:r>
        <w:rPr>
          <w:sz w:val="28"/>
          <w:szCs w:val="28"/>
        </w:rPr>
        <w:t>необходимо</w:t>
      </w:r>
      <w:r w:rsidR="00FA5B57" w:rsidRPr="002F2D85">
        <w:rPr>
          <w:sz w:val="28"/>
          <w:szCs w:val="28"/>
        </w:rPr>
        <w:t xml:space="preserve"> производ</w:t>
      </w:r>
      <w:r>
        <w:rPr>
          <w:sz w:val="28"/>
          <w:szCs w:val="28"/>
        </w:rPr>
        <w:t>и</w:t>
      </w:r>
      <w:r w:rsidR="00FA5B57" w:rsidRPr="002F2D8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FA5B57" w:rsidRPr="002F2D85">
        <w:rPr>
          <w:sz w:val="28"/>
          <w:szCs w:val="28"/>
        </w:rPr>
        <w:t xml:space="preserve"> замеры нагрузок каждой фазы и в случае необходимости выполняется </w:t>
      </w:r>
      <w:proofErr w:type="spellStart"/>
      <w:r w:rsidR="00FA5B57" w:rsidRPr="002F2D85">
        <w:rPr>
          <w:sz w:val="28"/>
          <w:szCs w:val="28"/>
        </w:rPr>
        <w:t>перезапитка</w:t>
      </w:r>
      <w:proofErr w:type="spellEnd"/>
      <w:r w:rsidR="00FA5B57" w:rsidRPr="002F2D85">
        <w:rPr>
          <w:sz w:val="28"/>
          <w:szCs w:val="28"/>
        </w:rPr>
        <w:t xml:space="preserve"> потребителей. </w:t>
      </w:r>
    </w:p>
    <w:p w:rsidR="002E0F51" w:rsidRDefault="002F2D85" w:rsidP="002833E6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 xml:space="preserve">Выводы и рекомендации </w:t>
      </w:r>
      <w:proofErr w:type="spellStart"/>
      <w:r w:rsidRPr="00A92B28">
        <w:rPr>
          <w:sz w:val="28"/>
          <w:szCs w:val="28"/>
        </w:rPr>
        <w:t>энергоаудита</w:t>
      </w:r>
      <w:proofErr w:type="spellEnd"/>
      <w:r w:rsidR="005F1954">
        <w:rPr>
          <w:sz w:val="28"/>
          <w:szCs w:val="28"/>
        </w:rPr>
        <w:t>,</w:t>
      </w:r>
      <w:r w:rsidRPr="00A92B28">
        <w:rPr>
          <w:sz w:val="28"/>
          <w:szCs w:val="28"/>
        </w:rPr>
        <w:t xml:space="preserve"> </w:t>
      </w:r>
      <w:proofErr w:type="gramStart"/>
      <w:r w:rsidRPr="00A92B28">
        <w:rPr>
          <w:sz w:val="28"/>
          <w:szCs w:val="28"/>
        </w:rPr>
        <w:t>о</w:t>
      </w:r>
      <w:proofErr w:type="gramEnd"/>
      <w:r w:rsidRPr="00A92B28">
        <w:rPr>
          <w:sz w:val="28"/>
          <w:szCs w:val="28"/>
        </w:rPr>
        <w:t xml:space="preserve"> э</w:t>
      </w:r>
      <w:r w:rsidR="005B412C" w:rsidRPr="00A92B28">
        <w:rPr>
          <w:sz w:val="28"/>
          <w:szCs w:val="28"/>
        </w:rPr>
        <w:t>нергосбережени</w:t>
      </w:r>
      <w:r w:rsidR="005F1954">
        <w:rPr>
          <w:sz w:val="28"/>
          <w:szCs w:val="28"/>
        </w:rPr>
        <w:t>и</w:t>
      </w:r>
      <w:r w:rsidR="005B412C" w:rsidRPr="00A92B28">
        <w:rPr>
          <w:sz w:val="28"/>
          <w:szCs w:val="28"/>
        </w:rPr>
        <w:t xml:space="preserve"> за счет отключения незагруженных силовых трансформаторов  10/0,4кВ</w:t>
      </w:r>
      <w:r w:rsidR="005F1954">
        <w:rPr>
          <w:sz w:val="28"/>
          <w:szCs w:val="28"/>
        </w:rPr>
        <w:t>,</w:t>
      </w:r>
      <w:r w:rsidR="005B412C" w:rsidRPr="00A92B28">
        <w:rPr>
          <w:sz w:val="28"/>
          <w:szCs w:val="28"/>
        </w:rPr>
        <w:t xml:space="preserve"> </w:t>
      </w:r>
      <w:r w:rsidRPr="00A92B28">
        <w:rPr>
          <w:sz w:val="28"/>
          <w:szCs w:val="28"/>
        </w:rPr>
        <w:t xml:space="preserve">должны </w:t>
      </w:r>
      <w:r w:rsidR="005F1954">
        <w:rPr>
          <w:sz w:val="28"/>
          <w:szCs w:val="28"/>
        </w:rPr>
        <w:t xml:space="preserve">будут </w:t>
      </w:r>
      <w:r w:rsidRPr="00A92B28">
        <w:rPr>
          <w:sz w:val="28"/>
          <w:szCs w:val="28"/>
        </w:rPr>
        <w:t xml:space="preserve">позволить </w:t>
      </w:r>
      <w:r w:rsidR="00A92B28">
        <w:rPr>
          <w:sz w:val="28"/>
          <w:szCs w:val="28"/>
        </w:rPr>
        <w:t>улучшить</w:t>
      </w:r>
      <w:r w:rsidRPr="00A92B28">
        <w:rPr>
          <w:sz w:val="28"/>
          <w:szCs w:val="28"/>
        </w:rPr>
        <w:t xml:space="preserve"> э</w:t>
      </w:r>
      <w:r w:rsidR="005B412C" w:rsidRPr="00A92B28">
        <w:rPr>
          <w:sz w:val="28"/>
          <w:szCs w:val="28"/>
        </w:rPr>
        <w:t>нергетическ</w:t>
      </w:r>
      <w:r w:rsidRPr="00A92B28">
        <w:rPr>
          <w:sz w:val="28"/>
          <w:szCs w:val="28"/>
        </w:rPr>
        <w:t>ую</w:t>
      </w:r>
      <w:r w:rsidR="005B412C" w:rsidRPr="00A92B28">
        <w:rPr>
          <w:sz w:val="28"/>
          <w:szCs w:val="28"/>
        </w:rPr>
        <w:t xml:space="preserve"> эффективность </w:t>
      </w:r>
      <w:r w:rsidR="002163E1" w:rsidRPr="00A92B28">
        <w:rPr>
          <w:sz w:val="28"/>
          <w:szCs w:val="28"/>
        </w:rPr>
        <w:t xml:space="preserve">(снижение потерь) </w:t>
      </w:r>
      <w:r w:rsidRPr="00A92B28">
        <w:rPr>
          <w:sz w:val="28"/>
          <w:szCs w:val="28"/>
        </w:rPr>
        <w:t>в электрических сетях</w:t>
      </w:r>
      <w:r w:rsidRPr="00A92B28">
        <w:t xml:space="preserve"> </w:t>
      </w:r>
      <w:r w:rsidR="00961A10" w:rsidRPr="00961A10">
        <w:rPr>
          <w:sz w:val="28"/>
          <w:szCs w:val="28"/>
        </w:rPr>
        <w:t>ООО «</w:t>
      </w:r>
      <w:r w:rsidR="00C441B7">
        <w:rPr>
          <w:sz w:val="28"/>
          <w:szCs w:val="28"/>
        </w:rPr>
        <w:t>КЭС</w:t>
      </w:r>
      <w:r w:rsidR="00961A10" w:rsidRPr="00961A10">
        <w:rPr>
          <w:sz w:val="28"/>
          <w:szCs w:val="28"/>
        </w:rPr>
        <w:t xml:space="preserve"> Оренбуржья»</w:t>
      </w:r>
      <w:r w:rsidRPr="00A92B28">
        <w:rPr>
          <w:sz w:val="28"/>
          <w:szCs w:val="28"/>
        </w:rPr>
        <w:t>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4.2.3. </w:t>
      </w:r>
      <w:r w:rsidRPr="008707B9">
        <w:rPr>
          <w:b/>
          <w:sz w:val="28"/>
          <w:szCs w:val="28"/>
        </w:rPr>
        <w:t xml:space="preserve">Мероприятия по замене проводов воздушных линий </w:t>
      </w:r>
      <w:proofErr w:type="gramStart"/>
      <w:r w:rsidRPr="008707B9">
        <w:rPr>
          <w:b/>
          <w:sz w:val="28"/>
          <w:szCs w:val="28"/>
        </w:rPr>
        <w:t>на</w:t>
      </w:r>
      <w:proofErr w:type="gramEnd"/>
      <w:r w:rsidRPr="008707B9">
        <w:rPr>
          <w:b/>
          <w:sz w:val="28"/>
          <w:szCs w:val="28"/>
        </w:rPr>
        <w:t xml:space="preserve"> изолированные.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Преимущества самонесущих изолированных проводов СИП: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Высокая надежность в обеспечении электрической энергией.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Резкое снижение (до 80%) эксплуатационных затрат, вызванное высокой надёжностью и бесперебойностью энергообеспечения потребителей.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Отсутствие или незначительное обрастание гололедом и мокрым снегом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изолированной поверхности проводов, а также отсутствие влияния ветра, а также деревьев (схлестывание неизолированных проводов).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Уменьшение затрат на монтаж ВЛИ, связанное с применением более коротких, опор, отсутствием изоляторов и дорогостоящих траверс (для ВЛИ-0,4 кВ).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Снижение </w:t>
      </w:r>
      <w:proofErr w:type="spellStart"/>
      <w:r w:rsidRPr="008707B9">
        <w:rPr>
          <w:sz w:val="28"/>
          <w:szCs w:val="28"/>
        </w:rPr>
        <w:t>энергопотерь</w:t>
      </w:r>
      <w:proofErr w:type="spellEnd"/>
      <w:r w:rsidRPr="008707B9">
        <w:rPr>
          <w:sz w:val="28"/>
          <w:szCs w:val="28"/>
        </w:rPr>
        <w:t xml:space="preserve"> в линии из-за уменьшения более чем в три раза реактивного сопротивления изолированных проводов по сравнению с </w:t>
      </w:r>
      <w:proofErr w:type="gramStart"/>
      <w:r w:rsidRPr="008707B9">
        <w:rPr>
          <w:sz w:val="28"/>
          <w:szCs w:val="28"/>
        </w:rPr>
        <w:t>неизолированными</w:t>
      </w:r>
      <w:proofErr w:type="gramEnd"/>
      <w:r w:rsidRPr="008707B9">
        <w:rPr>
          <w:sz w:val="28"/>
          <w:szCs w:val="28"/>
        </w:rPr>
        <w:t xml:space="preserve">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Простота монтажных работ, возможность подключения новых абонентов под напряжением, без отключения остальных от энергоснабжения и как следствие сокращение сроков ремонта и монтажа.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Значительное снижение несанкционированных подключений к линии и случаев вандализма и воровства.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 xml:space="preserve">• Улучшение общей эстетики в городских условиях и значительное снижение случаев поражения электротоком при монтаже, ремонте и эксплуатации линии. </w:t>
      </w:r>
    </w:p>
    <w:p w:rsidR="008707B9" w:rsidRPr="008707B9" w:rsidRDefault="008707B9" w:rsidP="008707B9">
      <w:pPr>
        <w:spacing w:line="360" w:lineRule="auto"/>
        <w:ind w:left="360"/>
        <w:rPr>
          <w:sz w:val="28"/>
          <w:szCs w:val="28"/>
        </w:rPr>
      </w:pPr>
      <w:r w:rsidRPr="008707B9">
        <w:rPr>
          <w:sz w:val="28"/>
          <w:szCs w:val="28"/>
        </w:rPr>
        <w:t>• Возможность прокладки СИП по фасадам зданий, а также совместной подвески с проводами низкого, высокого напряжения, линиями связи, что дает существенную экономию на опорах.</w:t>
      </w:r>
    </w:p>
    <w:p w:rsidR="00B825DF" w:rsidRPr="00A92B28" w:rsidRDefault="008707B9" w:rsidP="00B825DF">
      <w:pPr>
        <w:spacing w:line="360" w:lineRule="auto"/>
        <w:ind w:firstLine="708"/>
        <w:jc w:val="both"/>
        <w:rPr>
          <w:sz w:val="28"/>
          <w:szCs w:val="28"/>
        </w:rPr>
      </w:pPr>
      <w:r w:rsidRPr="00A92B28">
        <w:rPr>
          <w:sz w:val="28"/>
          <w:szCs w:val="28"/>
        </w:rPr>
        <w:t xml:space="preserve">Энергетическая эффективность (снижение потерь) будет определена расчетным путем на основе данных </w:t>
      </w:r>
      <w:proofErr w:type="spellStart"/>
      <w:r w:rsidRPr="00A92B28">
        <w:rPr>
          <w:sz w:val="28"/>
          <w:szCs w:val="28"/>
        </w:rPr>
        <w:t>энергоаудита</w:t>
      </w:r>
      <w:proofErr w:type="spellEnd"/>
      <w:r w:rsidRPr="00A92B28">
        <w:rPr>
          <w:sz w:val="28"/>
          <w:szCs w:val="28"/>
          <w:u w:val="single"/>
        </w:rPr>
        <w:t>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 w:rsidR="00015B5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 </w:t>
      </w:r>
      <w:r w:rsidRPr="008707B9">
        <w:rPr>
          <w:b/>
          <w:sz w:val="28"/>
          <w:szCs w:val="28"/>
        </w:rPr>
        <w:t>Внедрение интеллектуальных систем учёта электроэнергии.</w:t>
      </w:r>
    </w:p>
    <w:p w:rsidR="00CA113D" w:rsidRDefault="00CA113D" w:rsidP="008707B9">
      <w:pPr>
        <w:ind w:left="360"/>
        <w:jc w:val="center"/>
        <w:rPr>
          <w:b/>
          <w:sz w:val="28"/>
          <w:szCs w:val="28"/>
        </w:rPr>
      </w:pP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CA113D">
        <w:rPr>
          <w:sz w:val="28"/>
          <w:szCs w:val="28"/>
        </w:rPr>
        <w:t>нтеллектуальны</w:t>
      </w:r>
      <w:r>
        <w:rPr>
          <w:sz w:val="28"/>
          <w:szCs w:val="28"/>
        </w:rPr>
        <w:t>е</w:t>
      </w:r>
      <w:r w:rsidRPr="00CA113D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CA113D">
        <w:rPr>
          <w:sz w:val="28"/>
          <w:szCs w:val="28"/>
        </w:rPr>
        <w:t xml:space="preserve"> учёта электроэнергии должны устанавливаться как у абонентов сети, так и внутри самой сети, в центрах питания 6(10)/0,4 </w:t>
      </w:r>
      <w:proofErr w:type="spellStart"/>
      <w:r w:rsidRPr="00CA113D">
        <w:rPr>
          <w:sz w:val="28"/>
          <w:szCs w:val="28"/>
        </w:rPr>
        <w:t>кВ.</w:t>
      </w:r>
      <w:proofErr w:type="spellEnd"/>
      <w:r w:rsidRPr="00CA113D">
        <w:rPr>
          <w:sz w:val="28"/>
          <w:szCs w:val="28"/>
        </w:rPr>
        <w:t xml:space="preserve"> Данные по полезному отпуску электроэнергии, получаемые в режиме реального времени позволяют более оперативно выявить нерациональные потери в сетях и в дальнейшем принять меры по их снижению.</w:t>
      </w:r>
      <w:r w:rsidRPr="00CA113D">
        <w:t xml:space="preserve"> </w:t>
      </w:r>
      <w:r w:rsidRPr="00CA113D">
        <w:rPr>
          <w:sz w:val="28"/>
          <w:szCs w:val="28"/>
        </w:rPr>
        <w:t xml:space="preserve">Кроме того, если автоматизировать процесс расчета баланса по каждому ТП, то есть вычислить разницу между тем, сколько энергии поступило с ТП, и сколько реализовано на </w:t>
      </w:r>
      <w:r w:rsidRPr="00CA113D">
        <w:rPr>
          <w:sz w:val="28"/>
          <w:szCs w:val="28"/>
        </w:rPr>
        <w:lastRenderedPageBreak/>
        <w:t xml:space="preserve">потребителя. Можно выявить, где именно и почему потерялась часть энергии. Для осуществления данной задачи требуется данные о потреблении электроэнергии потребителями и их лицевые счета, которые необходимо связать и систематизировать со структурой сетей, а также постоянно прослеживать и обновлять информацию, составлять балансы по ТП и проводить анализ.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Затраты на внедрение современных приборов учета </w:t>
      </w:r>
      <w:r>
        <w:rPr>
          <w:sz w:val="28"/>
          <w:szCs w:val="28"/>
        </w:rPr>
        <w:t>в ООО «КЭС Оренбуржья» составляет</w:t>
      </w:r>
      <w:r w:rsidR="005040C8">
        <w:rPr>
          <w:sz w:val="28"/>
          <w:szCs w:val="28"/>
        </w:rPr>
        <w:t xml:space="preserve"> </w:t>
      </w:r>
      <w:r w:rsidR="005D4ECB">
        <w:rPr>
          <w:sz w:val="28"/>
          <w:szCs w:val="28"/>
        </w:rPr>
        <w:t>327054</w:t>
      </w:r>
      <w:r w:rsidR="000A5085" w:rsidRPr="000A5085">
        <w:rPr>
          <w:sz w:val="28"/>
          <w:szCs w:val="28"/>
        </w:rPr>
        <w:t>,00</w:t>
      </w:r>
      <w:r w:rsidR="005040C8" w:rsidRPr="000A5085">
        <w:rPr>
          <w:sz w:val="28"/>
          <w:szCs w:val="28"/>
        </w:rPr>
        <w:t xml:space="preserve"> </w:t>
      </w:r>
      <w:r w:rsidR="005040C8">
        <w:rPr>
          <w:sz w:val="28"/>
          <w:szCs w:val="28"/>
        </w:rPr>
        <w:t>рублей</w:t>
      </w:r>
      <w:r w:rsidRPr="00CA113D">
        <w:rPr>
          <w:sz w:val="28"/>
          <w:szCs w:val="28"/>
        </w:rPr>
        <w:t xml:space="preserve">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4303CC">
        <w:rPr>
          <w:i/>
          <w:sz w:val="28"/>
          <w:szCs w:val="28"/>
        </w:rPr>
        <w:t>Расчет экономической эффективности</w:t>
      </w:r>
      <w:r w:rsidRPr="00CA113D">
        <w:rPr>
          <w:sz w:val="28"/>
          <w:szCs w:val="28"/>
        </w:rPr>
        <w:t xml:space="preserve">: </w:t>
      </w:r>
    </w:p>
    <w:p w:rsidR="00CA113D" w:rsidRPr="005040C8" w:rsidRDefault="00CA113D" w:rsidP="00CA113D">
      <w:pPr>
        <w:spacing w:line="360" w:lineRule="auto"/>
        <w:ind w:firstLine="567"/>
        <w:rPr>
          <w:color w:val="FF0000"/>
          <w:sz w:val="28"/>
          <w:szCs w:val="28"/>
        </w:rPr>
      </w:pPr>
      <w:r w:rsidRPr="00CA113D">
        <w:rPr>
          <w:sz w:val="28"/>
          <w:szCs w:val="28"/>
        </w:rPr>
        <w:t xml:space="preserve">Потери электроэнергии </w:t>
      </w:r>
      <w:r w:rsidR="004303CC">
        <w:rPr>
          <w:sz w:val="28"/>
          <w:szCs w:val="28"/>
        </w:rPr>
        <w:t xml:space="preserve">в </w:t>
      </w:r>
      <w:r w:rsidR="005040C8" w:rsidRPr="005040C8">
        <w:rPr>
          <w:sz w:val="28"/>
          <w:szCs w:val="28"/>
        </w:rPr>
        <w:t>ООО «КЭС Оренбуржья»</w:t>
      </w:r>
      <w:r w:rsidRPr="00CA113D">
        <w:rPr>
          <w:sz w:val="28"/>
          <w:szCs w:val="28"/>
        </w:rPr>
        <w:t xml:space="preserve"> за 201</w:t>
      </w:r>
      <w:r w:rsidR="005040C8">
        <w:rPr>
          <w:sz w:val="28"/>
          <w:szCs w:val="28"/>
        </w:rPr>
        <w:t>8</w:t>
      </w:r>
      <w:r w:rsidRPr="00CA113D">
        <w:rPr>
          <w:sz w:val="28"/>
          <w:szCs w:val="28"/>
        </w:rPr>
        <w:t xml:space="preserve"> год, составляло </w:t>
      </w:r>
      <w:r w:rsidR="005D4ECB">
        <w:rPr>
          <w:sz w:val="28"/>
          <w:szCs w:val="28"/>
        </w:rPr>
        <w:t>2197502</w:t>
      </w:r>
      <w:r w:rsidRPr="004303CC">
        <w:rPr>
          <w:sz w:val="28"/>
          <w:szCs w:val="28"/>
        </w:rPr>
        <w:t xml:space="preserve"> </w:t>
      </w:r>
      <w:proofErr w:type="spellStart"/>
      <w:r w:rsidRPr="004303CC">
        <w:rPr>
          <w:sz w:val="28"/>
          <w:szCs w:val="28"/>
        </w:rPr>
        <w:t>руб</w:t>
      </w:r>
      <w:proofErr w:type="spellEnd"/>
      <w:r w:rsidRPr="004303CC">
        <w:rPr>
          <w:sz w:val="28"/>
          <w:szCs w:val="28"/>
        </w:rPr>
        <w:t xml:space="preserve">/год. </w:t>
      </w:r>
    </w:p>
    <w:p w:rsidR="004303CC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Внедрение </w:t>
      </w:r>
      <w:r w:rsidR="004303CC" w:rsidRPr="004303CC">
        <w:rPr>
          <w:sz w:val="28"/>
          <w:szCs w:val="28"/>
        </w:rPr>
        <w:t xml:space="preserve">интеллектуальных систем учёта </w:t>
      </w:r>
      <w:r w:rsidRPr="00CA113D">
        <w:rPr>
          <w:sz w:val="28"/>
          <w:szCs w:val="28"/>
        </w:rPr>
        <w:t xml:space="preserve">позволяет снизить коммерческие потери на величину от 0,1% до 0,5%. </w:t>
      </w:r>
      <w:r w:rsidR="004303CC" w:rsidRPr="004303CC">
        <w:rPr>
          <w:sz w:val="28"/>
          <w:szCs w:val="28"/>
        </w:rPr>
        <w:t xml:space="preserve">Так же экономия появится от сокращения затрат на персонал, контролирующий показания счетчиков.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 xml:space="preserve">Годовая экономия составит: </w:t>
      </w:r>
    </w:p>
    <w:p w:rsidR="00CA113D" w:rsidRPr="00337262" w:rsidRDefault="005D4ECB" w:rsidP="00CA113D">
      <w:pPr>
        <w:spacing w:line="360" w:lineRule="auto"/>
        <w:ind w:firstLine="567"/>
        <w:rPr>
          <w:sz w:val="28"/>
          <w:szCs w:val="28"/>
        </w:rPr>
      </w:pPr>
      <w:r w:rsidRPr="005D4ECB">
        <w:rPr>
          <w:sz w:val="28"/>
          <w:szCs w:val="28"/>
        </w:rPr>
        <w:t>2197502</w:t>
      </w:r>
      <w:r w:rsidR="00CA113D" w:rsidRPr="00337262">
        <w:rPr>
          <w:sz w:val="28"/>
          <w:szCs w:val="28"/>
        </w:rPr>
        <w:t>*0,00</w:t>
      </w:r>
      <w:r w:rsidR="00036E9A">
        <w:rPr>
          <w:sz w:val="28"/>
          <w:szCs w:val="28"/>
        </w:rPr>
        <w:t>5</w:t>
      </w:r>
      <w:r w:rsidR="00CA113D" w:rsidRPr="00337262">
        <w:rPr>
          <w:sz w:val="28"/>
          <w:szCs w:val="28"/>
        </w:rPr>
        <w:t xml:space="preserve">= </w:t>
      </w:r>
      <w:r w:rsidR="00036E9A">
        <w:rPr>
          <w:sz w:val="28"/>
          <w:szCs w:val="28"/>
        </w:rPr>
        <w:t>10987</w:t>
      </w:r>
      <w:r w:rsidR="00CA113D" w:rsidRPr="00337262">
        <w:rPr>
          <w:sz w:val="28"/>
          <w:szCs w:val="28"/>
        </w:rPr>
        <w:t xml:space="preserve">руб./год </w:t>
      </w:r>
    </w:p>
    <w:p w:rsidR="00CA113D" w:rsidRPr="00CA113D" w:rsidRDefault="00CA113D" w:rsidP="00CA113D">
      <w:pPr>
        <w:spacing w:line="360" w:lineRule="auto"/>
        <w:ind w:firstLine="567"/>
        <w:rPr>
          <w:sz w:val="28"/>
          <w:szCs w:val="28"/>
        </w:rPr>
      </w:pPr>
      <w:r w:rsidRPr="00CA113D">
        <w:rPr>
          <w:sz w:val="28"/>
          <w:szCs w:val="28"/>
        </w:rPr>
        <w:t>Срок окупаемости</w:t>
      </w:r>
      <w:r w:rsidR="00415D1A">
        <w:rPr>
          <w:sz w:val="28"/>
          <w:szCs w:val="28"/>
        </w:rPr>
        <w:t>:</w:t>
      </w:r>
      <w:r w:rsidRPr="00CA113D">
        <w:rPr>
          <w:sz w:val="28"/>
          <w:szCs w:val="28"/>
        </w:rPr>
        <w:t xml:space="preserve"> </w:t>
      </w:r>
    </w:p>
    <w:p w:rsidR="00CA113D" w:rsidRPr="00337262" w:rsidRDefault="005D4ECB" w:rsidP="00CA113D">
      <w:pPr>
        <w:spacing w:line="360" w:lineRule="auto"/>
        <w:ind w:firstLine="567"/>
        <w:rPr>
          <w:sz w:val="28"/>
          <w:szCs w:val="28"/>
        </w:rPr>
      </w:pPr>
      <w:r w:rsidRPr="005D4ECB">
        <w:rPr>
          <w:sz w:val="28"/>
          <w:szCs w:val="28"/>
        </w:rPr>
        <w:t>327054</w:t>
      </w:r>
      <w:r w:rsidR="00337262" w:rsidRPr="00337262">
        <w:rPr>
          <w:sz w:val="28"/>
          <w:szCs w:val="28"/>
        </w:rPr>
        <w:t xml:space="preserve">,00 </w:t>
      </w:r>
      <w:r w:rsidR="00CA113D" w:rsidRPr="00337262">
        <w:rPr>
          <w:sz w:val="28"/>
          <w:szCs w:val="28"/>
        </w:rPr>
        <w:t xml:space="preserve">/ </w:t>
      </w:r>
      <w:r w:rsidR="00036E9A">
        <w:rPr>
          <w:sz w:val="28"/>
          <w:szCs w:val="28"/>
        </w:rPr>
        <w:t>10987</w:t>
      </w:r>
      <w:r w:rsidR="00CA113D" w:rsidRPr="00337262">
        <w:rPr>
          <w:sz w:val="28"/>
          <w:szCs w:val="28"/>
        </w:rPr>
        <w:t xml:space="preserve">= </w:t>
      </w:r>
      <w:r w:rsidR="00036E9A">
        <w:rPr>
          <w:sz w:val="28"/>
          <w:szCs w:val="28"/>
        </w:rPr>
        <w:t>29,76</w:t>
      </w:r>
      <w:r w:rsidR="00CA113D" w:rsidRPr="00337262">
        <w:rPr>
          <w:sz w:val="28"/>
          <w:szCs w:val="28"/>
        </w:rPr>
        <w:t xml:space="preserve"> (т.е. </w:t>
      </w:r>
      <w:r w:rsidR="00036E9A">
        <w:rPr>
          <w:sz w:val="28"/>
          <w:szCs w:val="28"/>
        </w:rPr>
        <w:t>30 лет</w:t>
      </w:r>
      <w:r w:rsidR="00CA113D" w:rsidRPr="00337262">
        <w:rPr>
          <w:sz w:val="28"/>
          <w:szCs w:val="28"/>
        </w:rPr>
        <w:t>).</w:t>
      </w:r>
    </w:p>
    <w:p w:rsidR="008707B9" w:rsidRDefault="008707B9" w:rsidP="008707B9">
      <w:pPr>
        <w:ind w:left="360"/>
        <w:jc w:val="center"/>
        <w:rPr>
          <w:b/>
          <w:sz w:val="28"/>
          <w:szCs w:val="28"/>
        </w:rPr>
      </w:pPr>
    </w:p>
    <w:p w:rsidR="008707B9" w:rsidRDefault="008707B9" w:rsidP="008707B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707B9" w:rsidRDefault="008707B9" w:rsidP="002833E6">
      <w:pPr>
        <w:spacing w:line="360" w:lineRule="auto"/>
        <w:ind w:firstLine="708"/>
        <w:jc w:val="both"/>
        <w:rPr>
          <w:sz w:val="28"/>
          <w:szCs w:val="28"/>
        </w:rPr>
      </w:pPr>
    </w:p>
    <w:p w:rsidR="005F1954" w:rsidRDefault="005F1954" w:rsidP="002833E6">
      <w:pPr>
        <w:spacing w:line="360" w:lineRule="auto"/>
        <w:ind w:firstLine="708"/>
        <w:jc w:val="both"/>
        <w:rPr>
          <w:sz w:val="28"/>
          <w:szCs w:val="28"/>
        </w:rPr>
      </w:pPr>
    </w:p>
    <w:p w:rsidR="00F24502" w:rsidRDefault="00961A10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</w:t>
      </w:r>
      <w:r w:rsidR="005F1954">
        <w:rPr>
          <w:sz w:val="28"/>
          <w:szCs w:val="28"/>
        </w:rPr>
        <w:t xml:space="preserve"> </w:t>
      </w:r>
      <w:r w:rsidR="00F24502">
        <w:rPr>
          <w:sz w:val="28"/>
          <w:szCs w:val="28"/>
        </w:rPr>
        <w:t xml:space="preserve">охране труда </w:t>
      </w:r>
    </w:p>
    <w:p w:rsidR="005F1954" w:rsidRDefault="00F24502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5F1954">
        <w:rPr>
          <w:sz w:val="28"/>
          <w:szCs w:val="28"/>
        </w:rPr>
        <w:t>производственно-</w:t>
      </w:r>
    </w:p>
    <w:p w:rsidR="002F2D85" w:rsidRDefault="005F1954" w:rsidP="002163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</w:t>
      </w:r>
      <w:r w:rsidR="00961A1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961A10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______________________________В.Ю. Кошкин</w:t>
      </w:r>
    </w:p>
    <w:p w:rsidR="002F2D85" w:rsidRDefault="002F2D85" w:rsidP="002163E1">
      <w:pPr>
        <w:spacing w:line="360" w:lineRule="auto"/>
        <w:ind w:firstLine="708"/>
        <w:jc w:val="both"/>
        <w:rPr>
          <w:sz w:val="28"/>
          <w:szCs w:val="28"/>
        </w:rPr>
      </w:pPr>
    </w:p>
    <w:p w:rsidR="002F2D85" w:rsidRPr="002F2D85" w:rsidRDefault="002F2D85" w:rsidP="002163E1">
      <w:pPr>
        <w:spacing w:line="360" w:lineRule="auto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2F2D85">
        <w:rPr>
          <w:b/>
        </w:rPr>
        <w:t>1</w:t>
      </w:r>
      <w:r w:rsidR="00015B51">
        <w:rPr>
          <w:b/>
        </w:rPr>
        <w:t>7</w:t>
      </w:r>
    </w:p>
    <w:sectPr w:rsidR="002F2D85" w:rsidRPr="002F2D85" w:rsidSect="0033344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BA" w:rsidRDefault="005245BA">
      <w:r>
        <w:separator/>
      </w:r>
    </w:p>
  </w:endnote>
  <w:endnote w:type="continuationSeparator" w:id="0">
    <w:p w:rsidR="005245BA" w:rsidRDefault="0052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8E" w:rsidRPr="00EE1D8E" w:rsidRDefault="00EE1D8E" w:rsidP="004B27F0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BA" w:rsidRDefault="005245BA">
      <w:r>
        <w:separator/>
      </w:r>
    </w:p>
  </w:footnote>
  <w:footnote w:type="continuationSeparator" w:id="0">
    <w:p w:rsidR="005245BA" w:rsidRDefault="0052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D8E" w:rsidRPr="00EE1D8E" w:rsidRDefault="00961A10" w:rsidP="00EE1D8E">
    <w:pPr>
      <w:pStyle w:val="a9"/>
      <w:jc w:val="center"/>
      <w:rPr>
        <w:i/>
        <w:color w:val="C0C0C0"/>
      </w:rPr>
    </w:pPr>
    <w:r>
      <w:rPr>
        <w:i/>
        <w:color w:val="C0C0C0"/>
      </w:rPr>
      <w:t xml:space="preserve">                                                         </w:t>
    </w:r>
    <w:r w:rsidR="00EE1D8E" w:rsidRPr="00EE1D8E">
      <w:rPr>
        <w:i/>
        <w:color w:val="C0C0C0"/>
      </w:rPr>
      <w:t>О</w:t>
    </w:r>
    <w:r w:rsidR="00220E00">
      <w:rPr>
        <w:i/>
        <w:color w:val="C0C0C0"/>
      </w:rPr>
      <w:t>О</w:t>
    </w:r>
    <w:r w:rsidR="00EE1D8E" w:rsidRPr="00EE1D8E">
      <w:rPr>
        <w:i/>
        <w:color w:val="C0C0C0"/>
      </w:rPr>
      <w:t>О «</w:t>
    </w:r>
    <w:r w:rsidR="00977E75">
      <w:rPr>
        <w:i/>
        <w:color w:val="C0C0C0"/>
      </w:rPr>
      <w:t>КЭС</w:t>
    </w:r>
    <w:r w:rsidR="00220E00">
      <w:rPr>
        <w:i/>
        <w:color w:val="C0C0C0"/>
      </w:rPr>
      <w:t xml:space="preserve"> Оренбуржья»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F41"/>
    <w:multiLevelType w:val="hybridMultilevel"/>
    <w:tmpl w:val="5176A58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>
    <w:nsid w:val="0ECC5598"/>
    <w:multiLevelType w:val="multilevel"/>
    <w:tmpl w:val="FC2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00636"/>
    <w:multiLevelType w:val="hybridMultilevel"/>
    <w:tmpl w:val="0D94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D27A6"/>
    <w:multiLevelType w:val="multilevel"/>
    <w:tmpl w:val="6D7E075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332D7FBE"/>
    <w:multiLevelType w:val="hybridMultilevel"/>
    <w:tmpl w:val="B298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87E5A"/>
    <w:multiLevelType w:val="hybridMultilevel"/>
    <w:tmpl w:val="382EAA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55C57"/>
    <w:multiLevelType w:val="hybridMultilevel"/>
    <w:tmpl w:val="56882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D42DA"/>
    <w:multiLevelType w:val="hybridMultilevel"/>
    <w:tmpl w:val="251038DA"/>
    <w:lvl w:ilvl="0" w:tplc="543A88A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Times New Roman" w:eastAsia="PMingLiU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69897D40"/>
    <w:multiLevelType w:val="hybridMultilevel"/>
    <w:tmpl w:val="7E0C3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1192D"/>
    <w:multiLevelType w:val="hybridMultilevel"/>
    <w:tmpl w:val="AAA2A7CE"/>
    <w:lvl w:ilvl="0" w:tplc="196E1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A0FBA">
      <w:numFmt w:val="none"/>
      <w:lvlText w:val=""/>
      <w:lvlJc w:val="left"/>
      <w:pPr>
        <w:tabs>
          <w:tab w:val="num" w:pos="360"/>
        </w:tabs>
      </w:pPr>
    </w:lvl>
    <w:lvl w:ilvl="2" w:tplc="A5D8E43C">
      <w:numFmt w:val="none"/>
      <w:lvlText w:val=""/>
      <w:lvlJc w:val="left"/>
      <w:pPr>
        <w:tabs>
          <w:tab w:val="num" w:pos="360"/>
        </w:tabs>
      </w:pPr>
    </w:lvl>
    <w:lvl w:ilvl="3" w:tplc="8D84819A">
      <w:numFmt w:val="none"/>
      <w:lvlText w:val=""/>
      <w:lvlJc w:val="left"/>
      <w:pPr>
        <w:tabs>
          <w:tab w:val="num" w:pos="360"/>
        </w:tabs>
      </w:pPr>
    </w:lvl>
    <w:lvl w:ilvl="4" w:tplc="7C6CD0D6">
      <w:numFmt w:val="none"/>
      <w:lvlText w:val=""/>
      <w:lvlJc w:val="left"/>
      <w:pPr>
        <w:tabs>
          <w:tab w:val="num" w:pos="360"/>
        </w:tabs>
      </w:pPr>
    </w:lvl>
    <w:lvl w:ilvl="5" w:tplc="443869EA">
      <w:numFmt w:val="none"/>
      <w:lvlText w:val=""/>
      <w:lvlJc w:val="left"/>
      <w:pPr>
        <w:tabs>
          <w:tab w:val="num" w:pos="360"/>
        </w:tabs>
      </w:pPr>
    </w:lvl>
    <w:lvl w:ilvl="6" w:tplc="D4A8C03A">
      <w:numFmt w:val="none"/>
      <w:lvlText w:val=""/>
      <w:lvlJc w:val="left"/>
      <w:pPr>
        <w:tabs>
          <w:tab w:val="num" w:pos="360"/>
        </w:tabs>
      </w:pPr>
    </w:lvl>
    <w:lvl w:ilvl="7" w:tplc="178012DE">
      <w:numFmt w:val="none"/>
      <w:lvlText w:val=""/>
      <w:lvlJc w:val="left"/>
      <w:pPr>
        <w:tabs>
          <w:tab w:val="num" w:pos="360"/>
        </w:tabs>
      </w:pPr>
    </w:lvl>
    <w:lvl w:ilvl="8" w:tplc="183E60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98"/>
    <w:rsid w:val="0000192E"/>
    <w:rsid w:val="00007CAC"/>
    <w:rsid w:val="0001471F"/>
    <w:rsid w:val="00014F5C"/>
    <w:rsid w:val="00015B51"/>
    <w:rsid w:val="00020606"/>
    <w:rsid w:val="00023443"/>
    <w:rsid w:val="00036E9A"/>
    <w:rsid w:val="000468CF"/>
    <w:rsid w:val="00052B0B"/>
    <w:rsid w:val="00062523"/>
    <w:rsid w:val="00086F58"/>
    <w:rsid w:val="00093DC4"/>
    <w:rsid w:val="000A198E"/>
    <w:rsid w:val="000A5085"/>
    <w:rsid w:val="000A6758"/>
    <w:rsid w:val="000F16CA"/>
    <w:rsid w:val="001030AF"/>
    <w:rsid w:val="0010783E"/>
    <w:rsid w:val="00112409"/>
    <w:rsid w:val="00117105"/>
    <w:rsid w:val="001202A4"/>
    <w:rsid w:val="00120471"/>
    <w:rsid w:val="00121BCE"/>
    <w:rsid w:val="00144521"/>
    <w:rsid w:val="00145B5E"/>
    <w:rsid w:val="001503CA"/>
    <w:rsid w:val="001A4C4E"/>
    <w:rsid w:val="001A71CE"/>
    <w:rsid w:val="001C2AB9"/>
    <w:rsid w:val="001D7C28"/>
    <w:rsid w:val="00215FD4"/>
    <w:rsid w:val="002163E1"/>
    <w:rsid w:val="00220E00"/>
    <w:rsid w:val="00234B90"/>
    <w:rsid w:val="0024146B"/>
    <w:rsid w:val="002419B9"/>
    <w:rsid w:val="0025365F"/>
    <w:rsid w:val="002547CD"/>
    <w:rsid w:val="00267621"/>
    <w:rsid w:val="0028221D"/>
    <w:rsid w:val="002833E6"/>
    <w:rsid w:val="002925C7"/>
    <w:rsid w:val="002949F2"/>
    <w:rsid w:val="002A4D03"/>
    <w:rsid w:val="002B40CF"/>
    <w:rsid w:val="002C1BD8"/>
    <w:rsid w:val="002C1C83"/>
    <w:rsid w:val="002E0F51"/>
    <w:rsid w:val="002E3C80"/>
    <w:rsid w:val="002F0EF1"/>
    <w:rsid w:val="002F2D85"/>
    <w:rsid w:val="00306DD7"/>
    <w:rsid w:val="00323A38"/>
    <w:rsid w:val="003243B9"/>
    <w:rsid w:val="00326F98"/>
    <w:rsid w:val="00333449"/>
    <w:rsid w:val="00337262"/>
    <w:rsid w:val="0034107C"/>
    <w:rsid w:val="00355F76"/>
    <w:rsid w:val="00360328"/>
    <w:rsid w:val="0037517B"/>
    <w:rsid w:val="00390341"/>
    <w:rsid w:val="003924C0"/>
    <w:rsid w:val="003A14F6"/>
    <w:rsid w:val="003C3A2E"/>
    <w:rsid w:val="003C785A"/>
    <w:rsid w:val="003D0BBC"/>
    <w:rsid w:val="003D2803"/>
    <w:rsid w:val="003D32A4"/>
    <w:rsid w:val="003D33AF"/>
    <w:rsid w:val="003E29AA"/>
    <w:rsid w:val="003E533E"/>
    <w:rsid w:val="0040249E"/>
    <w:rsid w:val="00404D6B"/>
    <w:rsid w:val="00415CBB"/>
    <w:rsid w:val="00415D1A"/>
    <w:rsid w:val="00422DC6"/>
    <w:rsid w:val="004303CC"/>
    <w:rsid w:val="004352ED"/>
    <w:rsid w:val="00444C28"/>
    <w:rsid w:val="00444E6F"/>
    <w:rsid w:val="004520F7"/>
    <w:rsid w:val="00455CEE"/>
    <w:rsid w:val="0046353A"/>
    <w:rsid w:val="0046602A"/>
    <w:rsid w:val="004A0F56"/>
    <w:rsid w:val="004A4132"/>
    <w:rsid w:val="004B27F0"/>
    <w:rsid w:val="004B519C"/>
    <w:rsid w:val="004D39CC"/>
    <w:rsid w:val="004D4E9F"/>
    <w:rsid w:val="004E66EA"/>
    <w:rsid w:val="004F1023"/>
    <w:rsid w:val="004F290D"/>
    <w:rsid w:val="004F619A"/>
    <w:rsid w:val="005040C8"/>
    <w:rsid w:val="005055DF"/>
    <w:rsid w:val="00512235"/>
    <w:rsid w:val="00522577"/>
    <w:rsid w:val="00523B18"/>
    <w:rsid w:val="005245BA"/>
    <w:rsid w:val="005311C7"/>
    <w:rsid w:val="00535CCE"/>
    <w:rsid w:val="00547E45"/>
    <w:rsid w:val="005502B1"/>
    <w:rsid w:val="00555214"/>
    <w:rsid w:val="0055595F"/>
    <w:rsid w:val="005A1017"/>
    <w:rsid w:val="005B412C"/>
    <w:rsid w:val="005B4DDE"/>
    <w:rsid w:val="005B5D58"/>
    <w:rsid w:val="005C61E7"/>
    <w:rsid w:val="005D4ECB"/>
    <w:rsid w:val="005F05F8"/>
    <w:rsid w:val="005F1954"/>
    <w:rsid w:val="00612C64"/>
    <w:rsid w:val="006242C5"/>
    <w:rsid w:val="006350C6"/>
    <w:rsid w:val="00647D0C"/>
    <w:rsid w:val="00655075"/>
    <w:rsid w:val="006655EB"/>
    <w:rsid w:val="00694BDA"/>
    <w:rsid w:val="00695616"/>
    <w:rsid w:val="00696FA8"/>
    <w:rsid w:val="006A067A"/>
    <w:rsid w:val="006B377D"/>
    <w:rsid w:val="006C22DE"/>
    <w:rsid w:val="006D6ED6"/>
    <w:rsid w:val="006F1A18"/>
    <w:rsid w:val="00704B12"/>
    <w:rsid w:val="00732D3C"/>
    <w:rsid w:val="00744D0D"/>
    <w:rsid w:val="00756DFA"/>
    <w:rsid w:val="00761E3C"/>
    <w:rsid w:val="007769F1"/>
    <w:rsid w:val="00781947"/>
    <w:rsid w:val="007B0427"/>
    <w:rsid w:val="007B0676"/>
    <w:rsid w:val="007C0C9C"/>
    <w:rsid w:val="007C0F81"/>
    <w:rsid w:val="007C1029"/>
    <w:rsid w:val="007E121B"/>
    <w:rsid w:val="007E65C2"/>
    <w:rsid w:val="007F6A0A"/>
    <w:rsid w:val="00800FA9"/>
    <w:rsid w:val="0081638E"/>
    <w:rsid w:val="00821744"/>
    <w:rsid w:val="0082656F"/>
    <w:rsid w:val="00841164"/>
    <w:rsid w:val="008707B9"/>
    <w:rsid w:val="00870BDA"/>
    <w:rsid w:val="0088185F"/>
    <w:rsid w:val="008E54CB"/>
    <w:rsid w:val="008F4B77"/>
    <w:rsid w:val="0091327E"/>
    <w:rsid w:val="00915BB4"/>
    <w:rsid w:val="009205E4"/>
    <w:rsid w:val="00921CDD"/>
    <w:rsid w:val="0092365E"/>
    <w:rsid w:val="00926A56"/>
    <w:rsid w:val="00932D23"/>
    <w:rsid w:val="00943CC9"/>
    <w:rsid w:val="009544E7"/>
    <w:rsid w:val="00961A10"/>
    <w:rsid w:val="0097781D"/>
    <w:rsid w:val="00977E75"/>
    <w:rsid w:val="009870F4"/>
    <w:rsid w:val="009A7E10"/>
    <w:rsid w:val="009C21C0"/>
    <w:rsid w:val="009E7647"/>
    <w:rsid w:val="00A11370"/>
    <w:rsid w:val="00A40175"/>
    <w:rsid w:val="00A459D2"/>
    <w:rsid w:val="00A636DA"/>
    <w:rsid w:val="00A71334"/>
    <w:rsid w:val="00A842DF"/>
    <w:rsid w:val="00A92B28"/>
    <w:rsid w:val="00AD4B34"/>
    <w:rsid w:val="00AE34EC"/>
    <w:rsid w:val="00AE7DF2"/>
    <w:rsid w:val="00B25867"/>
    <w:rsid w:val="00B32B5A"/>
    <w:rsid w:val="00B32FEB"/>
    <w:rsid w:val="00B34322"/>
    <w:rsid w:val="00B35BCA"/>
    <w:rsid w:val="00B62592"/>
    <w:rsid w:val="00B64EB9"/>
    <w:rsid w:val="00B67331"/>
    <w:rsid w:val="00B825DF"/>
    <w:rsid w:val="00B93A53"/>
    <w:rsid w:val="00B94225"/>
    <w:rsid w:val="00BA4A43"/>
    <w:rsid w:val="00BB64B1"/>
    <w:rsid w:val="00BC2819"/>
    <w:rsid w:val="00BC5DF5"/>
    <w:rsid w:val="00BE4646"/>
    <w:rsid w:val="00BE4A66"/>
    <w:rsid w:val="00C07A24"/>
    <w:rsid w:val="00C12921"/>
    <w:rsid w:val="00C15043"/>
    <w:rsid w:val="00C2006B"/>
    <w:rsid w:val="00C30746"/>
    <w:rsid w:val="00C37237"/>
    <w:rsid w:val="00C441B7"/>
    <w:rsid w:val="00C44CFA"/>
    <w:rsid w:val="00C47ABF"/>
    <w:rsid w:val="00C55BB2"/>
    <w:rsid w:val="00C62441"/>
    <w:rsid w:val="00C66051"/>
    <w:rsid w:val="00C66B83"/>
    <w:rsid w:val="00C678B8"/>
    <w:rsid w:val="00C77FD7"/>
    <w:rsid w:val="00C86D4E"/>
    <w:rsid w:val="00CA113D"/>
    <w:rsid w:val="00CC5497"/>
    <w:rsid w:val="00CC6BE7"/>
    <w:rsid w:val="00CF19F9"/>
    <w:rsid w:val="00D210AE"/>
    <w:rsid w:val="00D33E49"/>
    <w:rsid w:val="00D40426"/>
    <w:rsid w:val="00D43A87"/>
    <w:rsid w:val="00D87899"/>
    <w:rsid w:val="00D90EFF"/>
    <w:rsid w:val="00DA2D82"/>
    <w:rsid w:val="00DA34B4"/>
    <w:rsid w:val="00DB08E4"/>
    <w:rsid w:val="00DE5E4D"/>
    <w:rsid w:val="00DF3178"/>
    <w:rsid w:val="00E04861"/>
    <w:rsid w:val="00E135AF"/>
    <w:rsid w:val="00E228D1"/>
    <w:rsid w:val="00E36A68"/>
    <w:rsid w:val="00E43D54"/>
    <w:rsid w:val="00E56040"/>
    <w:rsid w:val="00E60DD9"/>
    <w:rsid w:val="00E620FE"/>
    <w:rsid w:val="00E63340"/>
    <w:rsid w:val="00E81966"/>
    <w:rsid w:val="00EB258C"/>
    <w:rsid w:val="00EC4E81"/>
    <w:rsid w:val="00EE1D8E"/>
    <w:rsid w:val="00EF36D7"/>
    <w:rsid w:val="00EF6860"/>
    <w:rsid w:val="00F00C34"/>
    <w:rsid w:val="00F076C0"/>
    <w:rsid w:val="00F16F27"/>
    <w:rsid w:val="00F24502"/>
    <w:rsid w:val="00F250AD"/>
    <w:rsid w:val="00F259B2"/>
    <w:rsid w:val="00F34F45"/>
    <w:rsid w:val="00F43F6F"/>
    <w:rsid w:val="00F6093E"/>
    <w:rsid w:val="00F74129"/>
    <w:rsid w:val="00F84037"/>
    <w:rsid w:val="00F939FB"/>
    <w:rsid w:val="00FA4A2A"/>
    <w:rsid w:val="00FA4B5C"/>
    <w:rsid w:val="00FA5B57"/>
    <w:rsid w:val="00FB63D2"/>
    <w:rsid w:val="00FC698B"/>
    <w:rsid w:val="00FC6D01"/>
    <w:rsid w:val="00FD7760"/>
    <w:rsid w:val="00FE27B2"/>
    <w:rsid w:val="00FE4E87"/>
    <w:rsid w:val="00FF04A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6F98"/>
    <w:pPr>
      <w:jc w:val="center"/>
    </w:pPr>
    <w:rPr>
      <w:b/>
      <w:bCs/>
    </w:rPr>
  </w:style>
  <w:style w:type="table" w:styleId="a4">
    <w:name w:val="Table Grid"/>
    <w:basedOn w:val="a1"/>
    <w:rsid w:val="002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D2803"/>
    <w:pPr>
      <w:spacing w:before="100" w:beforeAutospacing="1" w:after="100" w:afterAutospacing="1"/>
    </w:pPr>
    <w:rPr>
      <w:rFonts w:eastAsia="PMingLiU"/>
      <w:lang w:eastAsia="zh-TW"/>
    </w:rPr>
  </w:style>
  <w:style w:type="character" w:styleId="a6">
    <w:name w:val="Strong"/>
    <w:qFormat/>
    <w:rsid w:val="005502B1"/>
    <w:rPr>
      <w:b/>
      <w:bCs/>
    </w:rPr>
  </w:style>
  <w:style w:type="paragraph" w:customStyle="1" w:styleId="a7">
    <w:name w:val="Знак"/>
    <w:basedOn w:val="a"/>
    <w:rsid w:val="00550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43F6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34322"/>
    <w:pPr>
      <w:spacing w:after="120"/>
    </w:pPr>
    <w:rPr>
      <w:sz w:val="16"/>
      <w:szCs w:val="16"/>
    </w:rPr>
  </w:style>
  <w:style w:type="paragraph" w:styleId="a9">
    <w:name w:val="header"/>
    <w:basedOn w:val="a"/>
    <w:rsid w:val="00BC281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281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E1D8E"/>
  </w:style>
  <w:style w:type="character" w:styleId="ac">
    <w:name w:val="Placeholder Text"/>
    <w:basedOn w:val="a0"/>
    <w:uiPriority w:val="99"/>
    <w:semiHidden/>
    <w:rsid w:val="003C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6F98"/>
    <w:pPr>
      <w:jc w:val="center"/>
    </w:pPr>
    <w:rPr>
      <w:b/>
      <w:bCs/>
    </w:rPr>
  </w:style>
  <w:style w:type="table" w:styleId="a4">
    <w:name w:val="Table Grid"/>
    <w:basedOn w:val="a1"/>
    <w:rsid w:val="002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D2803"/>
    <w:pPr>
      <w:spacing w:before="100" w:beforeAutospacing="1" w:after="100" w:afterAutospacing="1"/>
    </w:pPr>
    <w:rPr>
      <w:rFonts w:eastAsia="PMingLiU"/>
      <w:lang w:eastAsia="zh-TW"/>
    </w:rPr>
  </w:style>
  <w:style w:type="character" w:styleId="a6">
    <w:name w:val="Strong"/>
    <w:qFormat/>
    <w:rsid w:val="005502B1"/>
    <w:rPr>
      <w:b/>
      <w:bCs/>
    </w:rPr>
  </w:style>
  <w:style w:type="paragraph" w:customStyle="1" w:styleId="a7">
    <w:name w:val="Знак"/>
    <w:basedOn w:val="a"/>
    <w:rsid w:val="005502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43F6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34322"/>
    <w:pPr>
      <w:spacing w:after="120"/>
    </w:pPr>
    <w:rPr>
      <w:sz w:val="16"/>
      <w:szCs w:val="16"/>
    </w:rPr>
  </w:style>
  <w:style w:type="paragraph" w:styleId="a9">
    <w:name w:val="header"/>
    <w:basedOn w:val="a"/>
    <w:rsid w:val="00BC281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C281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E1D8E"/>
  </w:style>
  <w:style w:type="character" w:styleId="ac">
    <w:name w:val="Placeholder Text"/>
    <w:basedOn w:val="a0"/>
    <w:uiPriority w:val="99"/>
    <w:semiHidden/>
    <w:rsid w:val="003C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BD36-71D7-4B1A-998E-5AAA223E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энергосбережения</vt:lpstr>
    </vt:vector>
  </TitlesOfParts>
  <Company>Unkown</Company>
  <LinksUpToDate>false</LinksUpToDate>
  <CharactersWithSpaces>25258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энергосбережения</dc:title>
  <dc:creator>СафоновС</dc:creator>
  <cp:lastModifiedBy>AIO</cp:lastModifiedBy>
  <cp:revision>16</cp:revision>
  <cp:lastPrinted>2019-04-06T05:10:00Z</cp:lastPrinted>
  <dcterms:created xsi:type="dcterms:W3CDTF">2019-03-29T10:37:00Z</dcterms:created>
  <dcterms:modified xsi:type="dcterms:W3CDTF">2019-04-11T08:50:00Z</dcterms:modified>
</cp:coreProperties>
</file>